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6" w:type="dxa"/>
        <w:jc w:val="center"/>
        <w:tblInd w:w="-72" w:type="dxa"/>
        <w:tblBorders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0"/>
        <w:gridCol w:w="2265"/>
        <w:gridCol w:w="4271"/>
      </w:tblGrid>
      <w:tr w:rsidR="00863E64" w:rsidTr="00863E64">
        <w:trPr>
          <w:trHeight w:val="2246"/>
          <w:jc w:val="center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63E64" w:rsidRDefault="00863E64">
            <w:pPr>
              <w:rPr>
                <w:rFonts w:ascii="Century Tat" w:hAnsi="Century Tat"/>
                <w:sz w:val="22"/>
              </w:rPr>
            </w:pPr>
            <w:r>
              <w:rPr>
                <w:rFonts w:ascii="BelZAGZ" w:hAnsi="BelZAGZ"/>
                <w:sz w:val="22"/>
              </w:rPr>
              <w:t xml:space="preserve"> </w:t>
            </w:r>
            <w:r w:rsidR="00003E3D">
              <w:rPr>
                <w:rFonts w:ascii="BelZAGZ" w:hAnsi="BelZAGZ"/>
                <w:sz w:val="22"/>
              </w:rPr>
              <w:t xml:space="preserve">  </w:t>
            </w:r>
            <w:bookmarkStart w:id="0" w:name="_GoBack"/>
            <w:bookmarkEnd w:id="0"/>
            <w:r>
              <w:rPr>
                <w:rFonts w:ascii="BelZAGZ" w:hAnsi="BelZAGZ"/>
                <w:sz w:val="22"/>
              </w:rPr>
              <w:t xml:space="preserve">   Баш</w:t>
            </w:r>
            <w:r>
              <w:rPr>
                <w:rFonts w:ascii="BelZAGZ" w:hAnsi="BelZAGZ" w:cs="B8TNR"/>
                <w:sz w:val="22"/>
                <w:lang w:val="be-BY"/>
              </w:rPr>
              <w:t>ҡ</w:t>
            </w:r>
            <w:proofErr w:type="spellStart"/>
            <w:r>
              <w:rPr>
                <w:rFonts w:ascii="BelZAGZ" w:hAnsi="BelZAGZ"/>
                <w:sz w:val="22"/>
              </w:rPr>
              <w:t>ортостан</w:t>
            </w:r>
            <w:proofErr w:type="spellEnd"/>
            <w:r>
              <w:rPr>
                <w:rFonts w:ascii="Century Tat" w:hAnsi="Century Tat"/>
                <w:sz w:val="22"/>
              </w:rPr>
              <w:t xml:space="preserve"> </w:t>
            </w:r>
            <w:r>
              <w:rPr>
                <w:rFonts w:ascii="BelZAGZ" w:hAnsi="BelZAGZ"/>
                <w:sz w:val="22"/>
              </w:rPr>
              <w:t>Республика</w:t>
            </w:r>
            <w:r>
              <w:rPr>
                <w:rFonts w:ascii="BelZAGZ" w:hAnsi="BelZAGZ"/>
                <w:sz w:val="22"/>
                <w:lang w:val="be-BY"/>
              </w:rPr>
              <w:t>һ</w:t>
            </w:r>
            <w:r>
              <w:rPr>
                <w:rFonts w:ascii="BelZAGZ" w:hAnsi="BelZAGZ"/>
                <w:sz w:val="22"/>
              </w:rPr>
              <w:t>ы</w:t>
            </w:r>
          </w:p>
          <w:p w:rsidR="00863E64" w:rsidRDefault="00863E64">
            <w:pPr>
              <w:rPr>
                <w:sz w:val="22"/>
              </w:rPr>
            </w:pPr>
            <w:r>
              <w:rPr>
                <w:sz w:val="22"/>
              </w:rPr>
              <w:t xml:space="preserve">       </w:t>
            </w:r>
            <w:r>
              <w:rPr>
                <w:rFonts w:ascii="BelZAGZ" w:hAnsi="BelZAGZ"/>
                <w:sz w:val="22"/>
              </w:rPr>
              <w:t>Ми</w:t>
            </w:r>
            <w:r>
              <w:rPr>
                <w:rFonts w:ascii="BelZAGZ" w:hAnsi="BelZAGZ" w:cs="B8TNR"/>
                <w:sz w:val="22"/>
                <w:lang w:val="be-BY"/>
              </w:rPr>
              <w:t>ә</w:t>
            </w:r>
            <w:r>
              <w:rPr>
                <w:rFonts w:ascii="BelZAGZ" w:hAnsi="BelZAGZ"/>
                <w:sz w:val="22"/>
              </w:rPr>
              <w:t>к</w:t>
            </w:r>
            <w:r>
              <w:rPr>
                <w:rFonts w:ascii="BelZAGZ" w:hAnsi="BelZAGZ" w:cs="B8TNR"/>
                <w:sz w:val="22"/>
                <w:lang w:val="be-BY"/>
              </w:rPr>
              <w:t>ә</w:t>
            </w:r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муниципаль</w:t>
            </w:r>
            <w:proofErr w:type="spellEnd"/>
            <w:r>
              <w:rPr>
                <w:sz w:val="22"/>
              </w:rPr>
              <w:t xml:space="preserve"> районы</w:t>
            </w:r>
          </w:p>
          <w:p w:rsidR="00863E64" w:rsidRDefault="00863E64">
            <w:pPr>
              <w:rPr>
                <w:sz w:val="22"/>
              </w:rPr>
            </w:pPr>
            <w:r>
              <w:rPr>
                <w:sz w:val="22"/>
              </w:rPr>
              <w:t xml:space="preserve">       </w:t>
            </w:r>
            <w:proofErr w:type="spellStart"/>
            <w:r>
              <w:rPr>
                <w:rFonts w:ascii="BelZAGZ" w:hAnsi="BelZAGZ"/>
                <w:sz w:val="22"/>
              </w:rPr>
              <w:t>Илсе</w:t>
            </w:r>
            <w:proofErr w:type="spellEnd"/>
            <w:r>
              <w:rPr>
                <w:rFonts w:ascii="BelZAGZ" w:hAnsi="BelZAGZ" w:cs="B8TNR"/>
                <w:sz w:val="22"/>
                <w:lang w:val="be-BY"/>
              </w:rPr>
              <w:t>ғ</w:t>
            </w:r>
            <w:proofErr w:type="spellStart"/>
            <w:r>
              <w:rPr>
                <w:rFonts w:ascii="BelZAGZ" w:hAnsi="BelZAGZ"/>
                <w:sz w:val="22"/>
              </w:rPr>
              <w:t>ол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ауыл</w:t>
            </w:r>
            <w:proofErr w:type="spellEnd"/>
            <w:r>
              <w:rPr>
                <w:sz w:val="22"/>
              </w:rPr>
              <w:t xml:space="preserve"> Советы</w:t>
            </w:r>
          </w:p>
          <w:p w:rsidR="00863E64" w:rsidRDefault="00863E64">
            <w:pPr>
              <w:rPr>
                <w:sz w:val="22"/>
              </w:rPr>
            </w:pPr>
            <w:r>
              <w:rPr>
                <w:sz w:val="22"/>
              </w:rPr>
              <w:t xml:space="preserve">       </w:t>
            </w:r>
            <w:proofErr w:type="spellStart"/>
            <w:r>
              <w:rPr>
                <w:sz w:val="22"/>
              </w:rPr>
              <w:t>Ауыл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rFonts w:ascii="BelZAGZ" w:hAnsi="BelZAGZ"/>
                <w:sz w:val="22"/>
              </w:rPr>
              <w:t>бил</w:t>
            </w:r>
            <w:r>
              <w:rPr>
                <w:rFonts w:ascii="BelZAGZ" w:hAnsi="BelZAGZ"/>
                <w:sz w:val="22"/>
                <w:lang w:val="be-BY"/>
              </w:rPr>
              <w:t>ә</w:t>
            </w:r>
            <w:proofErr w:type="gramStart"/>
            <w:r>
              <w:rPr>
                <w:rFonts w:ascii="BelZAGZ" w:hAnsi="BelZAGZ"/>
                <w:sz w:val="22"/>
              </w:rPr>
              <w:t>м</w:t>
            </w:r>
            <w:proofErr w:type="gramEnd"/>
            <w:r>
              <w:rPr>
                <w:rFonts w:ascii="BelZAGZ" w:hAnsi="BelZAGZ" w:cs="B8TNR"/>
                <w:sz w:val="22"/>
                <w:lang w:val="be-BY"/>
              </w:rPr>
              <w:t>әһ</w:t>
            </w:r>
            <w:r>
              <w:rPr>
                <w:rFonts w:ascii="BelZAGZ" w:hAnsi="BelZAGZ" w:cs="B8TNR"/>
                <w:sz w:val="22"/>
              </w:rPr>
              <w:t>е</w:t>
            </w:r>
            <w:r>
              <w:rPr>
                <w:sz w:val="22"/>
              </w:rPr>
              <w:t xml:space="preserve"> Советы</w:t>
            </w:r>
          </w:p>
          <w:p w:rsidR="00863E64" w:rsidRDefault="00863E64">
            <w:pPr>
              <w:shd w:val="clear" w:color="auto" w:fill="FFFFFF"/>
              <w:spacing w:before="134" w:line="254" w:lineRule="exact"/>
              <w:ind w:left="-180" w:right="-180"/>
              <w:rPr>
                <w:rFonts w:ascii="Century Tat" w:hAnsi="Century Tat"/>
                <w:color w:val="000000"/>
                <w:spacing w:val="-3"/>
                <w:sz w:val="22"/>
                <w:szCs w:val="21"/>
              </w:rPr>
            </w:pPr>
            <w:r>
              <w:rPr>
                <w:rFonts w:ascii="Century Tat" w:hAnsi="Century Tat"/>
                <w:color w:val="000000"/>
                <w:spacing w:val="-3"/>
                <w:sz w:val="22"/>
                <w:szCs w:val="21"/>
              </w:rPr>
              <w:t xml:space="preserve">          452089, </w:t>
            </w:r>
            <w:proofErr w:type="spellStart"/>
            <w:r>
              <w:rPr>
                <w:rFonts w:ascii="BelZAGZ" w:hAnsi="BelZAGZ"/>
                <w:color w:val="000000"/>
                <w:spacing w:val="-3"/>
                <w:sz w:val="22"/>
                <w:szCs w:val="21"/>
              </w:rPr>
              <w:t>Илс</w:t>
            </w:r>
            <w:proofErr w:type="spellEnd"/>
            <w:r>
              <w:rPr>
                <w:rFonts w:ascii="BelZAGZ" w:hAnsi="BelZAGZ"/>
                <w:color w:val="000000"/>
                <w:spacing w:val="-3"/>
                <w:sz w:val="22"/>
                <w:szCs w:val="21"/>
                <w:lang w:val="be-BY"/>
              </w:rPr>
              <w:t>е</w:t>
            </w:r>
            <w:r>
              <w:rPr>
                <w:rFonts w:ascii="BelZAGZ" w:hAnsi="BelZAGZ" w:cs="B8TNR"/>
                <w:color w:val="000000"/>
                <w:spacing w:val="-3"/>
                <w:sz w:val="22"/>
                <w:szCs w:val="21"/>
                <w:lang w:val="be-BY"/>
              </w:rPr>
              <w:t>ғ</w:t>
            </w:r>
            <w:proofErr w:type="spellStart"/>
            <w:r>
              <w:rPr>
                <w:rFonts w:ascii="BelZAGZ" w:hAnsi="BelZAGZ"/>
                <w:color w:val="000000"/>
                <w:spacing w:val="-3"/>
                <w:sz w:val="22"/>
                <w:szCs w:val="21"/>
              </w:rPr>
              <w:t>ол</w:t>
            </w:r>
            <w:proofErr w:type="spellEnd"/>
            <w:r>
              <w:rPr>
                <w:rFonts w:ascii="Century Tat" w:hAnsi="Century Tat"/>
                <w:color w:val="000000"/>
                <w:spacing w:val="-3"/>
                <w:sz w:val="22"/>
                <w:szCs w:val="21"/>
              </w:rPr>
              <w:t xml:space="preserve">  </w:t>
            </w:r>
            <w:proofErr w:type="spellStart"/>
            <w:r>
              <w:rPr>
                <w:rFonts w:ascii="Century Tat" w:hAnsi="Century Tat"/>
                <w:color w:val="000000"/>
                <w:spacing w:val="-3"/>
                <w:sz w:val="22"/>
                <w:szCs w:val="21"/>
              </w:rPr>
              <w:t>ауылы</w:t>
            </w:r>
            <w:proofErr w:type="spellEnd"/>
            <w:r>
              <w:rPr>
                <w:rFonts w:ascii="Century Tat" w:hAnsi="Century Tat"/>
                <w:color w:val="000000"/>
                <w:spacing w:val="-3"/>
                <w:sz w:val="22"/>
                <w:szCs w:val="21"/>
              </w:rPr>
              <w:t xml:space="preserve">, </w:t>
            </w:r>
          </w:p>
          <w:p w:rsidR="00863E64" w:rsidRDefault="00863E64">
            <w:pPr>
              <w:shd w:val="clear" w:color="auto" w:fill="FFFFFF"/>
              <w:spacing w:before="134" w:line="254" w:lineRule="exact"/>
              <w:ind w:left="-180" w:right="-180"/>
              <w:rPr>
                <w:rFonts w:ascii="Century Tat" w:hAnsi="Century Tat"/>
                <w:color w:val="000000"/>
                <w:spacing w:val="-3"/>
                <w:sz w:val="22"/>
                <w:szCs w:val="21"/>
              </w:rPr>
            </w:pPr>
            <w:r>
              <w:rPr>
                <w:rFonts w:ascii="Century Tat" w:hAnsi="Century Tat"/>
                <w:color w:val="000000"/>
                <w:spacing w:val="-3"/>
                <w:sz w:val="22"/>
                <w:szCs w:val="21"/>
              </w:rPr>
              <w:t xml:space="preserve">               Совет </w:t>
            </w:r>
            <w:proofErr w:type="spellStart"/>
            <w:r>
              <w:rPr>
                <w:rFonts w:ascii="Century Tat" w:hAnsi="Century Tat"/>
                <w:color w:val="000000"/>
                <w:spacing w:val="-3"/>
                <w:sz w:val="22"/>
                <w:szCs w:val="21"/>
              </w:rPr>
              <w:t>урамы</w:t>
            </w:r>
            <w:proofErr w:type="spellEnd"/>
            <w:r>
              <w:rPr>
                <w:rFonts w:ascii="Century Tat" w:hAnsi="Century Tat"/>
                <w:color w:val="000000"/>
                <w:spacing w:val="-3"/>
                <w:sz w:val="22"/>
                <w:szCs w:val="21"/>
              </w:rPr>
              <w:t xml:space="preserve">, 9  </w:t>
            </w:r>
          </w:p>
          <w:p w:rsidR="00863E64" w:rsidRDefault="00863E64">
            <w:pPr>
              <w:shd w:val="clear" w:color="auto" w:fill="FFFFFF"/>
              <w:spacing w:before="163"/>
              <w:ind w:left="-360"/>
              <w:rPr>
                <w:sz w:val="22"/>
              </w:rPr>
            </w:pPr>
            <w:r>
              <w:rPr>
                <w:rFonts w:ascii="Century Tat" w:hAnsi="Century Tat"/>
                <w:color w:val="000000"/>
                <w:spacing w:val="-3"/>
                <w:sz w:val="22"/>
                <w:szCs w:val="21"/>
              </w:rPr>
              <w:t xml:space="preserve">            тел.  </w:t>
            </w:r>
            <w:r>
              <w:rPr>
                <w:rFonts w:ascii="Century Tat" w:hAnsi="Century Tat"/>
                <w:color w:val="000000"/>
                <w:spacing w:val="-2"/>
                <w:sz w:val="22"/>
                <w:szCs w:val="21"/>
              </w:rPr>
              <w:t>тел. 2-71-69, 2-71-72</w:t>
            </w:r>
          </w:p>
          <w:p w:rsidR="00863E64" w:rsidRDefault="00863E64">
            <w:pPr>
              <w:jc w:val="center"/>
            </w:pP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63E64" w:rsidRDefault="00863E64"/>
          <w:p w:rsidR="00863E64" w:rsidRDefault="00863E6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6B693B5" wp14:editId="454D57E7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53340</wp:posOffset>
                  </wp:positionV>
                  <wp:extent cx="793750" cy="1033145"/>
                  <wp:effectExtent l="0" t="0" r="6350" b="0"/>
                  <wp:wrapNone/>
                  <wp:docPr id="2" name="Рисунок 2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63E64" w:rsidRDefault="00863E64">
            <w:pPr>
              <w:shd w:val="clear" w:color="auto" w:fill="FFFFFF"/>
              <w:spacing w:before="19"/>
              <w:rPr>
                <w:rFonts w:ascii="Century Tat" w:hAnsi="Century Tat"/>
                <w:sz w:val="22"/>
              </w:rPr>
            </w:pPr>
            <w:r>
              <w:rPr>
                <w:rFonts w:ascii="Century Tat" w:hAnsi="Century Tat"/>
                <w:sz w:val="22"/>
              </w:rPr>
              <w:t xml:space="preserve">      Совет  сельского  поселения</w:t>
            </w:r>
          </w:p>
          <w:p w:rsidR="00863E64" w:rsidRDefault="00863E64">
            <w:pPr>
              <w:shd w:val="clear" w:color="auto" w:fill="FFFFFF"/>
              <w:spacing w:before="19"/>
              <w:ind w:left="-180" w:right="180"/>
              <w:jc w:val="center"/>
              <w:rPr>
                <w:rFonts w:ascii="Century Tat" w:hAnsi="Century Tat"/>
                <w:sz w:val="22"/>
              </w:rPr>
            </w:pPr>
            <w:proofErr w:type="spellStart"/>
            <w:r>
              <w:rPr>
                <w:rFonts w:ascii="Century Tat" w:hAnsi="Century Tat"/>
                <w:sz w:val="22"/>
              </w:rPr>
              <w:t>Ильчигуловский</w:t>
            </w:r>
            <w:proofErr w:type="spellEnd"/>
            <w:r>
              <w:rPr>
                <w:rFonts w:ascii="Century Tat" w:hAnsi="Century Tat"/>
                <w:sz w:val="22"/>
              </w:rPr>
              <w:t xml:space="preserve"> сельсовет</w:t>
            </w:r>
          </w:p>
          <w:p w:rsidR="00863E64" w:rsidRDefault="00863E64">
            <w:pPr>
              <w:shd w:val="clear" w:color="auto" w:fill="FFFFFF"/>
              <w:spacing w:before="19"/>
              <w:ind w:left="-180" w:right="180"/>
              <w:jc w:val="center"/>
              <w:rPr>
                <w:rFonts w:ascii="Century Tat" w:hAnsi="Century Tat"/>
                <w:color w:val="000000"/>
                <w:spacing w:val="-3"/>
                <w:sz w:val="20"/>
                <w:szCs w:val="21"/>
              </w:rPr>
            </w:pPr>
            <w:r>
              <w:rPr>
                <w:rFonts w:ascii="Century Tat" w:hAnsi="Century Tat"/>
                <w:sz w:val="22"/>
              </w:rPr>
              <w:t>муниципального района</w:t>
            </w:r>
          </w:p>
          <w:p w:rsidR="00863E64" w:rsidRDefault="00863E64">
            <w:pPr>
              <w:shd w:val="clear" w:color="auto" w:fill="FFFFFF"/>
              <w:spacing w:before="19"/>
              <w:ind w:left="-180" w:right="180"/>
              <w:jc w:val="center"/>
              <w:rPr>
                <w:rFonts w:ascii="Century Tat" w:hAnsi="Century Tat"/>
                <w:sz w:val="22"/>
              </w:rPr>
            </w:pPr>
            <w:proofErr w:type="spellStart"/>
            <w:r>
              <w:rPr>
                <w:rFonts w:ascii="Century Tat" w:hAnsi="Century Tat"/>
                <w:sz w:val="22"/>
              </w:rPr>
              <w:t>Миякинский</w:t>
            </w:r>
            <w:proofErr w:type="spellEnd"/>
            <w:r>
              <w:rPr>
                <w:rFonts w:ascii="Century Tat" w:hAnsi="Century Tat"/>
                <w:sz w:val="22"/>
              </w:rPr>
              <w:t xml:space="preserve"> район</w:t>
            </w:r>
          </w:p>
          <w:p w:rsidR="00863E64" w:rsidRDefault="00863E64">
            <w:pPr>
              <w:shd w:val="clear" w:color="auto" w:fill="FFFFFF"/>
              <w:spacing w:before="19"/>
              <w:ind w:left="-180" w:right="180"/>
              <w:jc w:val="center"/>
              <w:rPr>
                <w:rFonts w:ascii="Century Tat" w:hAnsi="Century Tat"/>
                <w:sz w:val="22"/>
              </w:rPr>
            </w:pPr>
            <w:r>
              <w:rPr>
                <w:rFonts w:ascii="Century Tat" w:hAnsi="Century Tat"/>
                <w:sz w:val="22"/>
              </w:rPr>
              <w:t xml:space="preserve"> Республики Башкортостан</w:t>
            </w:r>
          </w:p>
          <w:p w:rsidR="00863E64" w:rsidRDefault="00863E64">
            <w:pPr>
              <w:shd w:val="clear" w:color="auto" w:fill="FFFFFF"/>
              <w:spacing w:before="163" w:line="197" w:lineRule="exact"/>
              <w:ind w:left="912" w:hanging="912"/>
              <w:rPr>
                <w:rFonts w:ascii="Century Tat" w:hAnsi="Century Tat"/>
                <w:sz w:val="22"/>
              </w:rPr>
            </w:pPr>
            <w:r>
              <w:rPr>
                <w:rFonts w:ascii="Century Tat" w:hAnsi="Century Tat"/>
                <w:color w:val="000000"/>
                <w:spacing w:val="-3"/>
                <w:sz w:val="20"/>
                <w:szCs w:val="21"/>
              </w:rPr>
              <w:t xml:space="preserve">           452089, с. </w:t>
            </w:r>
            <w:proofErr w:type="spellStart"/>
            <w:r>
              <w:rPr>
                <w:rFonts w:ascii="Century Tat" w:hAnsi="Century Tat"/>
                <w:color w:val="000000"/>
                <w:spacing w:val="-3"/>
                <w:sz w:val="20"/>
                <w:szCs w:val="21"/>
              </w:rPr>
              <w:t>Ильчигулово</w:t>
            </w:r>
            <w:proofErr w:type="gramStart"/>
            <w:r>
              <w:rPr>
                <w:rFonts w:ascii="Century Tat" w:hAnsi="Century Tat"/>
                <w:color w:val="000000"/>
                <w:spacing w:val="-3"/>
                <w:sz w:val="20"/>
                <w:szCs w:val="21"/>
              </w:rPr>
              <w:t>,у</w:t>
            </w:r>
            <w:proofErr w:type="gramEnd"/>
            <w:r>
              <w:rPr>
                <w:rFonts w:ascii="Century Tat" w:hAnsi="Century Tat"/>
                <w:color w:val="000000"/>
                <w:spacing w:val="-3"/>
                <w:sz w:val="20"/>
                <w:szCs w:val="21"/>
              </w:rPr>
              <w:t>л</w:t>
            </w:r>
            <w:proofErr w:type="spellEnd"/>
            <w:r>
              <w:rPr>
                <w:rFonts w:ascii="Century Tat" w:hAnsi="Century Tat"/>
                <w:color w:val="000000"/>
                <w:spacing w:val="-3"/>
                <w:sz w:val="20"/>
                <w:szCs w:val="21"/>
              </w:rPr>
              <w:t>. Советская, 9</w:t>
            </w:r>
            <w:r>
              <w:rPr>
                <w:rFonts w:ascii="Century Tat" w:hAnsi="Century Tat"/>
                <w:sz w:val="22"/>
              </w:rPr>
              <w:t xml:space="preserve"> </w:t>
            </w:r>
          </w:p>
          <w:p w:rsidR="00863E64" w:rsidRDefault="00863E64">
            <w:pPr>
              <w:shd w:val="clear" w:color="auto" w:fill="FFFFFF"/>
              <w:spacing w:before="163" w:line="197" w:lineRule="exact"/>
              <w:ind w:left="912" w:hanging="912"/>
              <w:rPr>
                <w:rFonts w:ascii="Century Tat" w:hAnsi="Century Tat"/>
              </w:rPr>
            </w:pPr>
            <w:r>
              <w:rPr>
                <w:rFonts w:ascii="Century Tat" w:hAnsi="Century Tat"/>
                <w:color w:val="000000"/>
                <w:spacing w:val="-3"/>
                <w:sz w:val="22"/>
                <w:szCs w:val="21"/>
              </w:rPr>
              <w:t xml:space="preserve">                 тел.  </w:t>
            </w:r>
            <w:r>
              <w:rPr>
                <w:rFonts w:ascii="Century Tat" w:hAnsi="Century Tat"/>
                <w:color w:val="000000"/>
                <w:spacing w:val="-2"/>
                <w:sz w:val="22"/>
                <w:szCs w:val="21"/>
              </w:rPr>
              <w:t>тел. 2-71-69, 2-71-72</w:t>
            </w:r>
          </w:p>
        </w:tc>
      </w:tr>
    </w:tbl>
    <w:p w:rsidR="008E33F3" w:rsidRDefault="00863E64" w:rsidP="00863E64">
      <w:pPr>
        <w:jc w:val="center"/>
        <w:rPr>
          <w:color w:val="585858"/>
        </w:rPr>
      </w:pPr>
      <w:r>
        <w:rPr>
          <w:b/>
          <w:sz w:val="28"/>
          <w:szCs w:val="28"/>
        </w:rPr>
        <w:t xml:space="preserve">КАРАР                                                              РЕШЕНИЕ </w:t>
      </w:r>
    </w:p>
    <w:p w:rsidR="008E33F3" w:rsidRDefault="008E33F3" w:rsidP="008E33F3">
      <w:pPr>
        <w:spacing w:before="100" w:beforeAutospacing="1" w:after="100" w:afterAutospacing="1"/>
        <w:jc w:val="center"/>
        <w:rPr>
          <w:color w:val="585858"/>
          <w:lang w:val="tt-RU"/>
        </w:rPr>
      </w:pPr>
      <w:r>
        <w:rPr>
          <w:rStyle w:val="a3"/>
          <w:bCs w:val="0"/>
          <w:color w:val="000000"/>
          <w:sz w:val="28"/>
          <w:szCs w:val="28"/>
        </w:rPr>
        <w:t xml:space="preserve">Об утверждении структуры администрации сельского поселения </w:t>
      </w:r>
      <w:r w:rsidR="00863E64">
        <w:rPr>
          <w:rStyle w:val="a3"/>
          <w:bCs w:val="0"/>
          <w:color w:val="000000"/>
          <w:sz w:val="28"/>
          <w:szCs w:val="28"/>
          <w:lang w:val="tt-RU"/>
        </w:rPr>
        <w:t>Ильчигуловский</w:t>
      </w:r>
      <w:r>
        <w:rPr>
          <w:rStyle w:val="a3"/>
          <w:bCs w:val="0"/>
          <w:color w:val="000000"/>
          <w:sz w:val="28"/>
          <w:szCs w:val="28"/>
          <w:lang w:val="tt-RU"/>
        </w:rPr>
        <w:t xml:space="preserve"> сельсовет </w:t>
      </w:r>
      <w:r>
        <w:rPr>
          <w:rStyle w:val="a3"/>
          <w:bCs w:val="0"/>
          <w:color w:val="000000"/>
          <w:sz w:val="28"/>
          <w:szCs w:val="28"/>
        </w:rPr>
        <w:t xml:space="preserve">муниципального района </w:t>
      </w:r>
      <w:r>
        <w:rPr>
          <w:rStyle w:val="a3"/>
          <w:bCs w:val="0"/>
          <w:color w:val="000000"/>
          <w:sz w:val="28"/>
          <w:szCs w:val="28"/>
          <w:lang w:val="tt-RU"/>
        </w:rPr>
        <w:t>Миякинский район Республики Башкортостан</w:t>
      </w:r>
    </w:p>
    <w:p w:rsidR="008E33F3" w:rsidRDefault="008E33F3" w:rsidP="008E33F3">
      <w:pPr>
        <w:spacing w:before="100" w:beforeAutospacing="1" w:after="100" w:afterAutospacing="1"/>
        <w:jc w:val="both"/>
        <w:rPr>
          <w:color w:val="585858"/>
        </w:rPr>
      </w:pPr>
      <w:r>
        <w:rPr>
          <w:color w:val="585858"/>
          <w:sz w:val="28"/>
          <w:szCs w:val="20"/>
        </w:rPr>
        <w:t xml:space="preserve">   Рассмотрев представление главы сельского поселения </w:t>
      </w:r>
      <w:r w:rsidR="00863E64">
        <w:rPr>
          <w:color w:val="585858"/>
          <w:sz w:val="28"/>
          <w:szCs w:val="20"/>
          <w:lang w:val="tt-RU"/>
        </w:rPr>
        <w:t>Ильчигуловский</w:t>
      </w:r>
      <w:r>
        <w:rPr>
          <w:color w:val="585858"/>
          <w:sz w:val="28"/>
          <w:szCs w:val="20"/>
          <w:lang w:val="tt-RU"/>
        </w:rPr>
        <w:t xml:space="preserve"> </w:t>
      </w:r>
      <w:r>
        <w:rPr>
          <w:color w:val="585858"/>
          <w:sz w:val="28"/>
          <w:szCs w:val="28"/>
        </w:rPr>
        <w:t xml:space="preserve">муниципального района </w:t>
      </w:r>
      <w:r>
        <w:rPr>
          <w:color w:val="585858"/>
          <w:sz w:val="28"/>
          <w:szCs w:val="28"/>
          <w:lang w:val="tt-RU"/>
        </w:rPr>
        <w:t xml:space="preserve"> Миякинский район Республики Башкортостан </w:t>
      </w:r>
      <w:r w:rsidR="00863E64">
        <w:rPr>
          <w:color w:val="585858"/>
          <w:sz w:val="28"/>
          <w:szCs w:val="28"/>
          <w:lang w:val="tt-RU"/>
        </w:rPr>
        <w:t xml:space="preserve">Гумерова Т.Г. </w:t>
      </w:r>
      <w:r>
        <w:rPr>
          <w:color w:val="585858"/>
          <w:sz w:val="28"/>
          <w:szCs w:val="28"/>
        </w:rPr>
        <w:t xml:space="preserve">о структуре администрации сельского поселения </w:t>
      </w:r>
      <w:r w:rsidR="00863E64">
        <w:rPr>
          <w:color w:val="585858"/>
          <w:sz w:val="28"/>
          <w:szCs w:val="28"/>
          <w:lang w:val="tt-RU"/>
        </w:rPr>
        <w:t>Ильчигуловский</w:t>
      </w:r>
      <w:r>
        <w:rPr>
          <w:color w:val="585858"/>
          <w:sz w:val="28"/>
          <w:szCs w:val="28"/>
          <w:lang w:val="tt-RU"/>
        </w:rPr>
        <w:t xml:space="preserve"> сельсовет муниципального района Миякинкий район Республики Башкортостан</w:t>
      </w:r>
      <w:r>
        <w:rPr>
          <w:color w:val="585858"/>
          <w:sz w:val="28"/>
          <w:szCs w:val="28"/>
        </w:rPr>
        <w:t xml:space="preserve">, </w:t>
      </w:r>
      <w:r>
        <w:rPr>
          <w:color w:val="585858"/>
          <w:sz w:val="28"/>
          <w:szCs w:val="20"/>
        </w:rPr>
        <w:t xml:space="preserve">руководствуясь </w:t>
      </w:r>
      <w:r>
        <w:rPr>
          <w:color w:val="585858"/>
          <w:sz w:val="28"/>
          <w:szCs w:val="20"/>
          <w:lang w:val="tt-RU"/>
        </w:rPr>
        <w:t xml:space="preserve">пунктом 3 </w:t>
      </w:r>
      <w:r>
        <w:rPr>
          <w:color w:val="585858"/>
          <w:sz w:val="28"/>
          <w:szCs w:val="20"/>
        </w:rPr>
        <w:t xml:space="preserve">статьи 19   Устава сельского поселения </w:t>
      </w:r>
      <w:proofErr w:type="spellStart"/>
      <w:r w:rsidR="00863E64">
        <w:rPr>
          <w:color w:val="585858"/>
          <w:sz w:val="28"/>
          <w:szCs w:val="20"/>
        </w:rPr>
        <w:t>Ильчигуловский</w:t>
      </w:r>
      <w:proofErr w:type="spellEnd"/>
      <w:r>
        <w:rPr>
          <w:color w:val="585858"/>
          <w:sz w:val="28"/>
          <w:szCs w:val="20"/>
        </w:rPr>
        <w:t xml:space="preserve"> сельсовет муниципального района </w:t>
      </w:r>
      <w:proofErr w:type="spellStart"/>
      <w:r>
        <w:rPr>
          <w:color w:val="585858"/>
          <w:sz w:val="28"/>
          <w:szCs w:val="20"/>
        </w:rPr>
        <w:t>Миякинский</w:t>
      </w:r>
      <w:proofErr w:type="spellEnd"/>
      <w:r>
        <w:rPr>
          <w:color w:val="585858"/>
          <w:sz w:val="28"/>
          <w:szCs w:val="20"/>
        </w:rPr>
        <w:t xml:space="preserve"> район Республики Башкортостан, Совет  сельского поселения </w:t>
      </w:r>
      <w:proofErr w:type="spellStart"/>
      <w:r w:rsidR="00863E64">
        <w:rPr>
          <w:color w:val="585858"/>
          <w:sz w:val="28"/>
          <w:szCs w:val="20"/>
        </w:rPr>
        <w:t>Ильчигуловский</w:t>
      </w:r>
      <w:proofErr w:type="spellEnd"/>
      <w:r>
        <w:rPr>
          <w:color w:val="585858"/>
          <w:sz w:val="28"/>
          <w:szCs w:val="20"/>
        </w:rPr>
        <w:t xml:space="preserve"> сельсовет решил</w:t>
      </w:r>
      <w:proofErr w:type="gramStart"/>
      <w:r>
        <w:rPr>
          <w:color w:val="585858"/>
          <w:sz w:val="28"/>
          <w:szCs w:val="20"/>
        </w:rPr>
        <w:t xml:space="preserve"> :</w:t>
      </w:r>
      <w:proofErr w:type="gramEnd"/>
    </w:p>
    <w:p w:rsidR="008E33F3" w:rsidRDefault="008E33F3" w:rsidP="008E33F3">
      <w:pPr>
        <w:spacing w:before="100" w:beforeAutospacing="1" w:after="100" w:afterAutospacing="1"/>
        <w:jc w:val="both"/>
        <w:rPr>
          <w:color w:val="585858"/>
        </w:rPr>
      </w:pPr>
      <w:r>
        <w:rPr>
          <w:color w:val="585858"/>
          <w:sz w:val="28"/>
          <w:szCs w:val="28"/>
        </w:rPr>
        <w:t>1.</w:t>
      </w:r>
      <w:r>
        <w:rPr>
          <w:color w:val="585858"/>
          <w:sz w:val="14"/>
          <w:szCs w:val="14"/>
        </w:rPr>
        <w:t xml:space="preserve">     </w:t>
      </w:r>
      <w:r>
        <w:rPr>
          <w:color w:val="585858"/>
          <w:sz w:val="28"/>
          <w:szCs w:val="28"/>
        </w:rPr>
        <w:t xml:space="preserve">Утвердить структуру администрации сельского поселения </w:t>
      </w:r>
      <w:proofErr w:type="spellStart"/>
      <w:r w:rsidR="00863E64">
        <w:rPr>
          <w:color w:val="585858"/>
          <w:sz w:val="28"/>
          <w:szCs w:val="28"/>
        </w:rPr>
        <w:t>Ильчигуловский</w:t>
      </w:r>
      <w:proofErr w:type="spellEnd"/>
      <w:r>
        <w:rPr>
          <w:color w:val="585858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585858"/>
          <w:sz w:val="28"/>
          <w:szCs w:val="28"/>
        </w:rPr>
        <w:t>Миякинский</w:t>
      </w:r>
      <w:proofErr w:type="spellEnd"/>
      <w:r>
        <w:rPr>
          <w:color w:val="585858"/>
          <w:sz w:val="28"/>
          <w:szCs w:val="28"/>
        </w:rPr>
        <w:t xml:space="preserve"> район Республики Башкортостан </w:t>
      </w:r>
      <w:proofErr w:type="gramStart"/>
      <w:r>
        <w:rPr>
          <w:color w:val="585858"/>
          <w:sz w:val="28"/>
          <w:szCs w:val="28"/>
        </w:rPr>
        <w:t xml:space="preserve">( </w:t>
      </w:r>
      <w:proofErr w:type="gramEnd"/>
      <w:r>
        <w:rPr>
          <w:color w:val="585858"/>
          <w:sz w:val="28"/>
          <w:szCs w:val="28"/>
        </w:rPr>
        <w:t>Приложение прилагается)</w:t>
      </w:r>
    </w:p>
    <w:p w:rsidR="008E33F3" w:rsidRDefault="008E33F3" w:rsidP="008E33F3">
      <w:pPr>
        <w:spacing w:before="100" w:beforeAutospacing="1" w:after="100" w:afterAutospacing="1"/>
        <w:jc w:val="both"/>
        <w:rPr>
          <w:color w:val="585858"/>
        </w:rPr>
      </w:pPr>
      <w:r>
        <w:rPr>
          <w:color w:val="585858"/>
        </w:rPr>
        <w:t>2.</w:t>
      </w:r>
      <w:r>
        <w:rPr>
          <w:color w:val="585858"/>
          <w:sz w:val="14"/>
          <w:szCs w:val="14"/>
        </w:rPr>
        <w:t xml:space="preserve">     </w:t>
      </w:r>
      <w:r>
        <w:rPr>
          <w:color w:val="585858"/>
          <w:sz w:val="28"/>
          <w:szCs w:val="28"/>
        </w:rPr>
        <w:t>Установить, что настоящее Решение вступает в силу с 1 января 2013 года.</w:t>
      </w:r>
    </w:p>
    <w:p w:rsidR="008E33F3" w:rsidRDefault="008E33F3" w:rsidP="008E33F3">
      <w:pPr>
        <w:spacing w:before="100" w:beforeAutospacing="1" w:after="100" w:afterAutospacing="1"/>
        <w:jc w:val="both"/>
        <w:rPr>
          <w:color w:val="585858"/>
        </w:rPr>
      </w:pPr>
      <w:r>
        <w:rPr>
          <w:color w:val="585858"/>
          <w:sz w:val="28"/>
          <w:szCs w:val="20"/>
        </w:rPr>
        <w:t> </w:t>
      </w:r>
    </w:p>
    <w:p w:rsidR="008E33F3" w:rsidRDefault="008E33F3" w:rsidP="008E33F3">
      <w:pPr>
        <w:spacing w:before="100" w:beforeAutospacing="1" w:after="100" w:afterAutospacing="1"/>
        <w:rPr>
          <w:color w:val="585858"/>
          <w:sz w:val="28"/>
          <w:szCs w:val="28"/>
        </w:rPr>
      </w:pPr>
      <w:r>
        <w:rPr>
          <w:color w:val="585858"/>
          <w:sz w:val="28"/>
          <w:szCs w:val="20"/>
        </w:rPr>
        <w:t xml:space="preserve">Глава сельского </w:t>
      </w:r>
      <w:r>
        <w:rPr>
          <w:color w:val="585858"/>
        </w:rPr>
        <w:t xml:space="preserve"> </w:t>
      </w:r>
      <w:r>
        <w:rPr>
          <w:color w:val="585858"/>
          <w:sz w:val="28"/>
          <w:szCs w:val="28"/>
        </w:rPr>
        <w:t xml:space="preserve">поселения </w:t>
      </w:r>
    </w:p>
    <w:p w:rsidR="008E33F3" w:rsidRDefault="00863E64" w:rsidP="008E33F3">
      <w:pPr>
        <w:spacing w:before="100" w:beforeAutospacing="1" w:after="100" w:afterAutospacing="1"/>
        <w:rPr>
          <w:color w:val="585858"/>
          <w:sz w:val="28"/>
          <w:szCs w:val="28"/>
        </w:rPr>
      </w:pPr>
      <w:proofErr w:type="spellStart"/>
      <w:r>
        <w:rPr>
          <w:color w:val="585858"/>
          <w:sz w:val="28"/>
          <w:szCs w:val="28"/>
        </w:rPr>
        <w:t>Ильчигуловский</w:t>
      </w:r>
      <w:proofErr w:type="spellEnd"/>
      <w:r w:rsidR="008E33F3">
        <w:rPr>
          <w:color w:val="585858"/>
          <w:sz w:val="28"/>
          <w:szCs w:val="28"/>
        </w:rPr>
        <w:t xml:space="preserve"> сельсовет                                  </w:t>
      </w:r>
      <w:r>
        <w:rPr>
          <w:color w:val="585858"/>
          <w:sz w:val="28"/>
          <w:szCs w:val="28"/>
        </w:rPr>
        <w:t xml:space="preserve">             </w:t>
      </w:r>
      <w:proofErr w:type="spellStart"/>
      <w:r>
        <w:rPr>
          <w:color w:val="585858"/>
          <w:sz w:val="28"/>
          <w:szCs w:val="28"/>
        </w:rPr>
        <w:t>Т.Г.Гумеров</w:t>
      </w:r>
      <w:proofErr w:type="spellEnd"/>
    </w:p>
    <w:p w:rsidR="00813B30" w:rsidRDefault="00813B30" w:rsidP="00813B30">
      <w:pPr>
        <w:tabs>
          <w:tab w:val="left" w:pos="799"/>
        </w:tabs>
        <w:spacing w:line="295" w:lineRule="exact"/>
        <w:jc w:val="both"/>
        <w:rPr>
          <w:color w:val="0000FF"/>
          <w:sz w:val="28"/>
        </w:rPr>
      </w:pPr>
      <w:proofErr w:type="spellStart"/>
      <w:r>
        <w:rPr>
          <w:color w:val="0000FF"/>
          <w:sz w:val="28"/>
        </w:rPr>
        <w:t>с</w:t>
      </w:r>
      <w:proofErr w:type="gramStart"/>
      <w:r>
        <w:rPr>
          <w:color w:val="0000FF"/>
          <w:sz w:val="28"/>
        </w:rPr>
        <w:t>.И</w:t>
      </w:r>
      <w:proofErr w:type="gramEnd"/>
      <w:r>
        <w:rPr>
          <w:color w:val="0000FF"/>
          <w:sz w:val="28"/>
        </w:rPr>
        <w:t>льчигулово</w:t>
      </w:r>
      <w:proofErr w:type="spellEnd"/>
    </w:p>
    <w:p w:rsidR="00813B30" w:rsidRDefault="00813B30" w:rsidP="00813B30">
      <w:pPr>
        <w:spacing w:line="295" w:lineRule="exact"/>
        <w:jc w:val="both"/>
        <w:rPr>
          <w:color w:val="0000FF"/>
          <w:sz w:val="28"/>
          <w:szCs w:val="18"/>
        </w:rPr>
      </w:pPr>
      <w:r>
        <w:rPr>
          <w:color w:val="0000FF"/>
          <w:sz w:val="28"/>
          <w:szCs w:val="18"/>
        </w:rPr>
        <w:t>24 декабря  2012 года</w:t>
      </w:r>
    </w:p>
    <w:p w:rsidR="00813B30" w:rsidRDefault="00813B30" w:rsidP="00813B30">
      <w:pPr>
        <w:spacing w:line="295" w:lineRule="exact"/>
        <w:jc w:val="both"/>
        <w:rPr>
          <w:color w:val="0000FF"/>
          <w:sz w:val="28"/>
          <w:szCs w:val="18"/>
        </w:rPr>
      </w:pPr>
      <w:r>
        <w:rPr>
          <w:color w:val="0000FF"/>
          <w:sz w:val="28"/>
          <w:szCs w:val="18"/>
        </w:rPr>
        <w:t>№ 90</w:t>
      </w:r>
    </w:p>
    <w:p w:rsidR="00813B30" w:rsidRDefault="00813B30" w:rsidP="00813B30">
      <w:pPr>
        <w:spacing w:line="295" w:lineRule="exact"/>
        <w:jc w:val="both"/>
        <w:rPr>
          <w:color w:val="0000FF"/>
          <w:sz w:val="28"/>
          <w:szCs w:val="18"/>
        </w:rPr>
      </w:pPr>
    </w:p>
    <w:p w:rsidR="00813B30" w:rsidRDefault="00813B30" w:rsidP="00813B30">
      <w:pPr>
        <w:spacing w:line="295" w:lineRule="exact"/>
        <w:jc w:val="both"/>
        <w:rPr>
          <w:color w:val="0000FF"/>
          <w:sz w:val="28"/>
          <w:szCs w:val="18"/>
        </w:rPr>
      </w:pPr>
    </w:p>
    <w:p w:rsidR="00813B30" w:rsidRDefault="00813B30" w:rsidP="00813B30">
      <w:pPr>
        <w:spacing w:line="295" w:lineRule="exact"/>
        <w:jc w:val="both"/>
        <w:rPr>
          <w:color w:val="0000FF"/>
          <w:sz w:val="28"/>
          <w:szCs w:val="18"/>
        </w:rPr>
      </w:pPr>
    </w:p>
    <w:p w:rsidR="00813B30" w:rsidRDefault="00813B30" w:rsidP="00813B30">
      <w:pPr>
        <w:spacing w:line="295" w:lineRule="exact"/>
        <w:jc w:val="both"/>
        <w:rPr>
          <w:color w:val="0000FF"/>
          <w:sz w:val="28"/>
          <w:szCs w:val="18"/>
        </w:rPr>
      </w:pPr>
    </w:p>
    <w:p w:rsidR="00813B30" w:rsidRDefault="00813B30" w:rsidP="00813B30">
      <w:pPr>
        <w:spacing w:line="295" w:lineRule="exact"/>
        <w:jc w:val="both"/>
        <w:rPr>
          <w:color w:val="0000FF"/>
          <w:sz w:val="28"/>
          <w:szCs w:val="18"/>
        </w:rPr>
      </w:pPr>
    </w:p>
    <w:p w:rsidR="00813B30" w:rsidRDefault="00813B30" w:rsidP="00813B30">
      <w:pPr>
        <w:spacing w:line="295" w:lineRule="exact"/>
        <w:jc w:val="both"/>
        <w:rPr>
          <w:color w:val="0000FF"/>
          <w:sz w:val="28"/>
          <w:szCs w:val="18"/>
        </w:rPr>
      </w:pPr>
    </w:p>
    <w:p w:rsidR="00813B30" w:rsidRDefault="00813B30" w:rsidP="00813B30">
      <w:pPr>
        <w:spacing w:line="295" w:lineRule="exact"/>
        <w:jc w:val="both"/>
        <w:rPr>
          <w:color w:val="0000FF"/>
        </w:rPr>
      </w:pPr>
    </w:p>
    <w:p w:rsidR="008E33F3" w:rsidRDefault="008E33F3" w:rsidP="008E33F3">
      <w:pPr>
        <w:spacing w:before="100" w:beforeAutospacing="1" w:after="100" w:afterAutospacing="1"/>
        <w:jc w:val="right"/>
        <w:rPr>
          <w:color w:val="585858"/>
        </w:rPr>
      </w:pPr>
      <w:r>
        <w:rPr>
          <w:color w:val="585858"/>
          <w:sz w:val="28"/>
          <w:szCs w:val="28"/>
        </w:rPr>
        <w:t xml:space="preserve">                                                </w:t>
      </w:r>
    </w:p>
    <w:p w:rsidR="008E33F3" w:rsidRDefault="008E33F3" w:rsidP="008E33F3">
      <w:pPr>
        <w:spacing w:before="100" w:beforeAutospacing="1" w:after="100" w:afterAutospacing="1"/>
        <w:jc w:val="right"/>
        <w:rPr>
          <w:color w:val="585858"/>
        </w:rPr>
      </w:pPr>
      <w:r>
        <w:rPr>
          <w:color w:val="585858"/>
          <w:sz w:val="28"/>
          <w:szCs w:val="20"/>
        </w:rPr>
        <w:lastRenderedPageBreak/>
        <w:t xml:space="preserve"> </w:t>
      </w:r>
      <w:r>
        <w:rPr>
          <w:color w:val="585858"/>
          <w:sz w:val="27"/>
          <w:szCs w:val="27"/>
        </w:rPr>
        <w:t xml:space="preserve">   </w:t>
      </w:r>
      <w:r>
        <w:rPr>
          <w:color w:val="585858"/>
        </w:rPr>
        <w:t xml:space="preserve">Приложение </w:t>
      </w:r>
    </w:p>
    <w:p w:rsidR="008E33F3" w:rsidRDefault="008E33F3" w:rsidP="008E33F3">
      <w:pPr>
        <w:spacing w:before="100" w:beforeAutospacing="1" w:after="100" w:afterAutospacing="1"/>
        <w:jc w:val="right"/>
        <w:rPr>
          <w:color w:val="585858"/>
        </w:rPr>
      </w:pPr>
      <w:r>
        <w:rPr>
          <w:color w:val="585858"/>
        </w:rPr>
        <w:t xml:space="preserve">                                                              </w:t>
      </w:r>
      <w:r w:rsidR="00813B30">
        <w:rPr>
          <w:color w:val="585858"/>
        </w:rPr>
        <w:t xml:space="preserve">           к Решению Совета № 90</w:t>
      </w:r>
    </w:p>
    <w:p w:rsidR="008E33F3" w:rsidRDefault="008E33F3" w:rsidP="008E33F3">
      <w:pPr>
        <w:spacing w:before="100" w:beforeAutospacing="1" w:after="100" w:afterAutospacing="1"/>
        <w:jc w:val="right"/>
        <w:rPr>
          <w:color w:val="585858"/>
        </w:rPr>
      </w:pPr>
      <w:r>
        <w:rPr>
          <w:color w:val="585858"/>
        </w:rPr>
        <w:t xml:space="preserve">                                                                                    от 24.12.2012 г</w:t>
      </w:r>
    </w:p>
    <w:p w:rsidR="008E33F3" w:rsidRDefault="008E33F3" w:rsidP="008E33F3">
      <w:pPr>
        <w:spacing w:before="100" w:beforeAutospacing="1" w:after="100" w:afterAutospacing="1"/>
        <w:jc w:val="right"/>
        <w:rPr>
          <w:color w:val="585858"/>
        </w:rPr>
      </w:pPr>
    </w:p>
    <w:p w:rsidR="008E33F3" w:rsidRDefault="008E33F3" w:rsidP="008E33F3">
      <w:pPr>
        <w:spacing w:before="100" w:beforeAutospacing="1" w:after="100" w:afterAutospacing="1"/>
        <w:jc w:val="right"/>
        <w:rPr>
          <w:color w:val="585858"/>
        </w:rPr>
      </w:pPr>
      <w:r>
        <w:rPr>
          <w:color w:val="585858"/>
          <w:sz w:val="18"/>
          <w:szCs w:val="18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9"/>
      </w:tblGrid>
      <w:tr w:rsidR="008E33F3" w:rsidTr="008E33F3">
        <w:trPr>
          <w:trHeight w:val="200"/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F3" w:rsidRDefault="008E33F3">
            <w:pPr>
              <w:spacing w:before="100" w:beforeAutospacing="1" w:after="100" w:afterAutospacing="1" w:line="200" w:lineRule="atLeast"/>
              <w:jc w:val="center"/>
              <w:rPr>
                <w:b/>
                <w:color w:val="585858"/>
              </w:rPr>
            </w:pPr>
            <w:r>
              <w:rPr>
                <w:b/>
                <w:color w:val="585858"/>
                <w:sz w:val="18"/>
                <w:szCs w:val="18"/>
              </w:rPr>
              <w:t>ГЛАВА СЕЛЬСКОГО ПОСЕЛЕНИЯ</w:t>
            </w:r>
          </w:p>
        </w:tc>
      </w:tr>
    </w:tbl>
    <w:p w:rsidR="008E33F3" w:rsidRDefault="008E33F3" w:rsidP="008E33F3">
      <w:pPr>
        <w:spacing w:before="100" w:beforeAutospacing="1" w:after="100" w:afterAutospacing="1"/>
        <w:jc w:val="center"/>
        <w:rPr>
          <w:b/>
          <w:color w:val="585858"/>
        </w:rPr>
      </w:pPr>
      <w:r>
        <w:rPr>
          <w:b/>
          <w:color w:val="585858"/>
          <w:sz w:val="18"/>
          <w:szCs w:val="18"/>
        </w:rPr>
        <w:t>  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9"/>
        <w:gridCol w:w="3312"/>
        <w:gridCol w:w="1902"/>
      </w:tblGrid>
      <w:tr w:rsidR="008E33F3" w:rsidTr="008E33F3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F3" w:rsidRDefault="008E33F3">
            <w:pPr>
              <w:spacing w:before="100" w:beforeAutospacing="1" w:after="100" w:afterAutospacing="1"/>
              <w:jc w:val="center"/>
              <w:rPr>
                <w:b/>
                <w:color w:val="585858"/>
              </w:rPr>
            </w:pPr>
            <w:r>
              <w:rPr>
                <w:b/>
                <w:color w:val="585858"/>
                <w:sz w:val="18"/>
                <w:szCs w:val="18"/>
              </w:rPr>
              <w:t>СТАРШИЕ МУНИЦИПАЛЬНЫЕ ДОЛЖНОСТИ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F3" w:rsidRDefault="008E33F3">
            <w:pPr>
              <w:spacing w:before="100" w:beforeAutospacing="1" w:after="100" w:afterAutospacing="1"/>
              <w:jc w:val="center"/>
              <w:rPr>
                <w:b/>
                <w:color w:val="585858"/>
              </w:rPr>
            </w:pPr>
            <w:r>
              <w:rPr>
                <w:b/>
                <w:color w:val="585858"/>
                <w:sz w:val="18"/>
                <w:szCs w:val="18"/>
              </w:rPr>
              <w:t>МЛАДШИЕ МУНИЦИПАЛЬНЫЕ ДОЛЖНОСТИ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F3" w:rsidRDefault="008E33F3">
            <w:pPr>
              <w:spacing w:before="100" w:beforeAutospacing="1" w:after="100" w:afterAutospacing="1"/>
              <w:jc w:val="center"/>
              <w:rPr>
                <w:b/>
                <w:color w:val="585858"/>
              </w:rPr>
            </w:pPr>
            <w:r>
              <w:rPr>
                <w:b/>
                <w:color w:val="585858"/>
                <w:sz w:val="18"/>
                <w:szCs w:val="18"/>
              </w:rPr>
              <w:t>ПРОЧИЙ ПЕРСОНАЛ</w:t>
            </w:r>
          </w:p>
        </w:tc>
      </w:tr>
    </w:tbl>
    <w:p w:rsidR="008E33F3" w:rsidRDefault="008E33F3" w:rsidP="008E33F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-685800</wp:posOffset>
                </wp:positionV>
                <wp:extent cx="114300" cy="114300"/>
                <wp:effectExtent l="26670" t="9525" r="30480" b="19050"/>
                <wp:wrapNone/>
                <wp:docPr id="1" name="Стрелка вни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246.6pt;margin-top:-54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zbXXgIAAJ8EAAAOAAAAZHJzL2Uyb0RvYy54bWysVF2O0zAQfkfiDpbfaZrSwm606WrVpQhp&#10;gZUWDuDaTmPwH7bbdHlacRNugJAQCMQdsjdi7GRLCm+IPFgzmfE338yXycnpTkm05c4Lo0ucj8YY&#10;cU0NE3pd4tevlg+OMPKBaEak0bzE19zj0/n9eyeNLfjE1EYy7hCAaF80tsR1CLbIMk9rrogfGcs1&#10;BCvjFAngunXGHGkAXclsMh4/yhrjmHWGcu/h7XkXxPOEX1WchpdV5XlAssTALaTTpXMVz2x+Qoq1&#10;I7YWtKdB/oGFIkJD0T3UOQkEbZz4C0oJ6ow3VRhRozJTVYLy1AN0k4//6OaqJpanXmA43u7H5P8f&#10;LH2xvXRIMNAOI00USNR+vP1we9N+aX+039tPqP3c/my/tV9RHofVWF/AnSt76WK73l4Y+tYjbRY1&#10;0Wt+5pxpak4YUEz52cGF6Hi4ilbNc8OgFtkEk+a2q5yKgDARtEvyXO/l4buAKLzM8+nDMYhIIdTb&#10;wCgjxd1l63x4yo1C0SgxM41OhFIFsr3wIUnE+kYJewNNV0qC4lsi0WwMT/9FDHImw5xJTIo5ULZH&#10;BOuucBqJkYIthZTJcevVQjoE8CVepqe/7IdpUqOmxMezySxRPYj5IURkuK9/kKZEgEWSQpX4aJ9E&#10;iqjFE83SZx6IkJ0NlKWGHu706HRdGXYN2jjTbQlsNRi1ce8xamBDSuzfbYjjGMlnGvQ9zqfTuFLJ&#10;mc4eT8Bxw8hqGCGaAlSJA0aduQjdGm6sE+saKuWpd23O4JuoRIgzjvw6Vr0DW5BG329sXLOhn7J+&#10;/1fmvwAAAP//AwBQSwMEFAAGAAgAAAAhAFkq80jdAAAADAEAAA8AAABkcnMvZG93bnJldi54bWxM&#10;j01OwzAQhfdI3MEaJHat7bSgJsSpEBLdorY5gBubxCIeR7bbprfvsILlvPn0furt7Ed2sTG5gArk&#10;UgCz2AXjsFfQHj8XG2ApazR6DGgV3GyCbfP4UOvKhCvu7eWQe0YmmCqtYMh5qjhP3WC9TsswWaTf&#10;d4heZzpjz03UVzL3Iy+EeOVeO6SEQU/2Y7Ddz+HsFbj2KOZ9eVtr2YuV+Gp3GF2h1PPT/P4GLNs5&#10;/8HwW5+qQ0OdTuGMJrFRwbpcFYQqWEixoVWEvEhJ0omkUgjgTc3/j2juAAAA//8DAFBLAQItABQA&#10;BgAIAAAAIQC2gziS/gAAAOEBAAATAAAAAAAAAAAAAAAAAAAAAABbQ29udGVudF9UeXBlc10ueG1s&#10;UEsBAi0AFAAGAAgAAAAhADj9If/WAAAAlAEAAAsAAAAAAAAAAAAAAAAALwEAAF9yZWxzLy5yZWxz&#10;UEsBAi0AFAAGAAgAAAAhALC3NtdeAgAAnwQAAA4AAAAAAAAAAAAAAAAALgIAAGRycy9lMm9Eb2Mu&#10;eG1sUEsBAi0AFAAGAAgAAAAhAFkq80jdAAAADAEAAA8AAAAAAAAAAAAAAAAAuAQAAGRycy9kb3du&#10;cmV2LnhtbFBLBQYAAAAABAAEAPMAAADCBQAAAAA=&#10;"/>
            </w:pict>
          </mc:Fallback>
        </mc:AlternateContent>
      </w:r>
      <w:r>
        <w:t xml:space="preserve">                                    </w:t>
      </w:r>
    </w:p>
    <w:p w:rsidR="008E33F3" w:rsidRDefault="008E33F3" w:rsidP="008E33F3"/>
    <w:p w:rsidR="008E33F3" w:rsidRDefault="008E33F3" w:rsidP="008E3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rPr>
          <w:bdr w:val="single" w:sz="4" w:space="0" w:color="auto" w:frame="1"/>
        </w:rPr>
        <w:t>Управляющий делами администрации</w:t>
      </w:r>
      <w:r>
        <w:t xml:space="preserve">        Специалист 1 категории                    </w:t>
      </w:r>
      <w:r>
        <w:rPr>
          <w:bdr w:val="single" w:sz="4" w:space="0" w:color="auto" w:frame="1"/>
        </w:rPr>
        <w:t>Уборщица</w:t>
      </w:r>
    </w:p>
    <w:p w:rsidR="008E33F3" w:rsidRDefault="008E33F3" w:rsidP="008E3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 xml:space="preserve">                                                                           (бухгалтер)                                         </w:t>
      </w:r>
    </w:p>
    <w:p w:rsidR="008E33F3" w:rsidRDefault="008E33F3" w:rsidP="008E3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 xml:space="preserve">                                                                           Инспектор 2 категории                     </w:t>
      </w:r>
      <w:r>
        <w:rPr>
          <w:bdr w:val="single" w:sz="4" w:space="0" w:color="auto" w:frame="1"/>
        </w:rPr>
        <w:t xml:space="preserve"> Водитель</w:t>
      </w:r>
    </w:p>
    <w:p w:rsidR="008E33F3" w:rsidRDefault="008E33F3" w:rsidP="008E3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 xml:space="preserve">                                                                           по делам молодежи</w:t>
      </w:r>
    </w:p>
    <w:p w:rsidR="007A0D39" w:rsidRDefault="007A0D39"/>
    <w:sectPr w:rsidR="007A0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BelZAGZ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B8TNR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4D"/>
    <w:rsid w:val="00003E3D"/>
    <w:rsid w:val="007A0D39"/>
    <w:rsid w:val="00813B30"/>
    <w:rsid w:val="00863E64"/>
    <w:rsid w:val="008E33F3"/>
    <w:rsid w:val="00C3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3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E33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3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E33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9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2012-12-26T08:58:00Z</dcterms:created>
  <dcterms:modified xsi:type="dcterms:W3CDTF">2012-12-28T09:41:00Z</dcterms:modified>
</cp:coreProperties>
</file>