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2A" w:rsidRDefault="003E2A2A" w:rsidP="003E2A2A">
      <w:r>
        <w:t xml:space="preserve">            </w:t>
      </w:r>
    </w:p>
    <w:tbl>
      <w:tblPr>
        <w:tblW w:w="9900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2165"/>
        <w:gridCol w:w="3775"/>
      </w:tblGrid>
      <w:tr w:rsidR="003E2A2A" w:rsidRPr="003E2A2A" w:rsidTr="006837F8">
        <w:trPr>
          <w:trHeight w:val="2489"/>
        </w:trPr>
        <w:tc>
          <w:tcPr>
            <w:tcW w:w="3960" w:type="dxa"/>
            <w:tcBorders>
              <w:right w:val="single" w:sz="4" w:space="0" w:color="auto"/>
            </w:tcBorders>
          </w:tcPr>
          <w:p w:rsidR="003E2A2A" w:rsidRPr="003E2A2A" w:rsidRDefault="003E2A2A" w:rsidP="003E2A2A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E2A2A">
              <w:rPr>
                <w:rFonts w:ascii="Century Tat" w:hAnsi="Century Tat"/>
                <w:sz w:val="24"/>
                <w:szCs w:val="24"/>
              </w:rPr>
              <w:t>Баш</w:t>
            </w:r>
            <w:proofErr w:type="gramStart"/>
            <w:r w:rsidRPr="003E2A2A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3E2A2A">
              <w:rPr>
                <w:rFonts w:ascii="Century Tat" w:hAnsi="Century Tat"/>
                <w:sz w:val="24"/>
                <w:szCs w:val="24"/>
              </w:rPr>
              <w:t>ортостан</w:t>
            </w:r>
            <w:proofErr w:type="spellEnd"/>
            <w:r w:rsidRPr="003E2A2A">
              <w:rPr>
                <w:rFonts w:ascii="Century Tat" w:hAnsi="Century Tat"/>
                <w:sz w:val="24"/>
                <w:szCs w:val="24"/>
              </w:rPr>
              <w:t xml:space="preserve"> Республика</w:t>
            </w:r>
            <w:r w:rsidRPr="003E2A2A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3E2A2A">
              <w:rPr>
                <w:rFonts w:ascii="Century Tat" w:hAnsi="Century Tat"/>
                <w:sz w:val="24"/>
                <w:szCs w:val="24"/>
              </w:rPr>
              <w:t>ы</w:t>
            </w:r>
          </w:p>
          <w:p w:rsidR="003E2A2A" w:rsidRPr="003E2A2A" w:rsidRDefault="003E2A2A" w:rsidP="003E2A2A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E2A2A">
              <w:rPr>
                <w:rFonts w:ascii="Century Tat" w:hAnsi="Century Tat"/>
                <w:sz w:val="24"/>
                <w:szCs w:val="24"/>
              </w:rPr>
              <w:t>Ми</w:t>
            </w:r>
            <w:r w:rsidRPr="003E2A2A">
              <w:rPr>
                <w:sz w:val="24"/>
                <w:szCs w:val="24"/>
                <w:lang w:val="be-BY"/>
              </w:rPr>
              <w:t>ә</w:t>
            </w:r>
            <w:r w:rsidRPr="003E2A2A">
              <w:rPr>
                <w:rFonts w:ascii="Century Tat" w:hAnsi="Century Tat"/>
                <w:sz w:val="24"/>
                <w:szCs w:val="24"/>
              </w:rPr>
              <w:t>к</w:t>
            </w:r>
            <w:r w:rsidRPr="003E2A2A">
              <w:rPr>
                <w:sz w:val="24"/>
                <w:szCs w:val="24"/>
                <w:lang w:val="be-BY"/>
              </w:rPr>
              <w:t>ә</w:t>
            </w:r>
            <w:r w:rsidRPr="003E2A2A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3E2A2A">
              <w:rPr>
                <w:rFonts w:ascii="Century Tat" w:hAnsi="Century Tat"/>
                <w:sz w:val="24"/>
                <w:szCs w:val="24"/>
              </w:rPr>
              <w:t>муниципаль</w:t>
            </w:r>
            <w:proofErr w:type="spellEnd"/>
            <w:r w:rsidRPr="003E2A2A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3E2A2A">
              <w:rPr>
                <w:rFonts w:ascii="BelZAGZ" w:hAnsi="BelZAGZ"/>
                <w:sz w:val="24"/>
                <w:szCs w:val="24"/>
              </w:rPr>
              <w:t>районыны</w:t>
            </w:r>
            <w:proofErr w:type="spellEnd"/>
            <w:r w:rsidRPr="003E2A2A">
              <w:rPr>
                <w:rFonts w:ascii="BelZAGZ" w:hAnsi="BelZAGZ"/>
                <w:sz w:val="24"/>
                <w:szCs w:val="24"/>
                <w:lang w:val="be-BY"/>
              </w:rPr>
              <w:t xml:space="preserve">ң </w:t>
            </w:r>
            <w:proofErr w:type="spellStart"/>
            <w:r w:rsidRPr="003E2A2A">
              <w:rPr>
                <w:rFonts w:ascii="BelZAGZ" w:hAnsi="BelZAGZ"/>
                <w:sz w:val="24"/>
                <w:szCs w:val="24"/>
              </w:rPr>
              <w:t>Илсе</w:t>
            </w:r>
            <w:proofErr w:type="spellEnd"/>
            <w:r w:rsidRPr="003E2A2A">
              <w:rPr>
                <w:rFonts w:ascii="BelZAGZ" w:hAnsi="BelZAGZ"/>
                <w:sz w:val="24"/>
                <w:szCs w:val="24"/>
                <w:lang w:val="be-BY"/>
              </w:rPr>
              <w:t>ғ</w:t>
            </w:r>
            <w:proofErr w:type="spellStart"/>
            <w:r w:rsidRPr="003E2A2A">
              <w:rPr>
                <w:rFonts w:ascii="BelZAGZ" w:hAnsi="BelZAGZ"/>
                <w:sz w:val="24"/>
                <w:szCs w:val="24"/>
              </w:rPr>
              <w:t>ол</w:t>
            </w:r>
            <w:proofErr w:type="spellEnd"/>
            <w:r w:rsidRPr="003E2A2A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3E2A2A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3E2A2A">
              <w:rPr>
                <w:rFonts w:ascii="Century Tat" w:hAnsi="Century Tat"/>
                <w:sz w:val="24"/>
                <w:szCs w:val="24"/>
              </w:rPr>
              <w:t xml:space="preserve"> советы</w:t>
            </w:r>
          </w:p>
          <w:p w:rsidR="003E2A2A" w:rsidRPr="003E2A2A" w:rsidRDefault="003E2A2A" w:rsidP="003E2A2A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  <w:lang w:val="be-BY"/>
              </w:rPr>
            </w:pPr>
            <w:r w:rsidRPr="003E2A2A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3E2A2A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3E2A2A">
              <w:rPr>
                <w:rFonts w:ascii="Century Tat" w:hAnsi="Century Tat"/>
                <w:sz w:val="24"/>
                <w:szCs w:val="24"/>
              </w:rPr>
              <w:t xml:space="preserve"> бил</w:t>
            </w:r>
            <w:r w:rsidRPr="003E2A2A">
              <w:rPr>
                <w:sz w:val="24"/>
                <w:szCs w:val="24"/>
                <w:lang w:val="be-BY"/>
              </w:rPr>
              <w:t>ә</w:t>
            </w:r>
            <w:proofErr w:type="gramStart"/>
            <w:r w:rsidRPr="003E2A2A">
              <w:rPr>
                <w:rFonts w:ascii="Century Tat" w:hAnsi="Century Tat"/>
                <w:sz w:val="24"/>
                <w:szCs w:val="24"/>
              </w:rPr>
              <w:t>м</w:t>
            </w:r>
            <w:proofErr w:type="gramEnd"/>
            <w:r w:rsidRPr="003E2A2A">
              <w:rPr>
                <w:sz w:val="24"/>
                <w:szCs w:val="24"/>
                <w:lang w:val="be-BY"/>
              </w:rPr>
              <w:t>ә</w:t>
            </w:r>
            <w:r w:rsidRPr="003E2A2A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3E2A2A">
              <w:rPr>
                <w:rFonts w:ascii="Century Tat" w:hAnsi="Century Tat"/>
                <w:sz w:val="24"/>
                <w:szCs w:val="24"/>
              </w:rPr>
              <w:t xml:space="preserve">е  </w:t>
            </w:r>
            <w:proofErr w:type="spellStart"/>
            <w:r w:rsidRPr="003E2A2A">
              <w:rPr>
                <w:rFonts w:ascii="Century Tat" w:hAnsi="Century Tat"/>
                <w:sz w:val="24"/>
                <w:szCs w:val="24"/>
              </w:rPr>
              <w:t>хакими</w:t>
            </w:r>
            <w:proofErr w:type="spellEnd"/>
            <w:r w:rsidRPr="003E2A2A">
              <w:rPr>
                <w:sz w:val="24"/>
                <w:szCs w:val="24"/>
                <w:lang w:val="be-BY"/>
              </w:rPr>
              <w:t>әте</w:t>
            </w:r>
          </w:p>
          <w:p w:rsidR="003E2A2A" w:rsidRPr="003E2A2A" w:rsidRDefault="003E2A2A" w:rsidP="003E2A2A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3E2A2A" w:rsidRPr="003E2A2A" w:rsidRDefault="003E2A2A" w:rsidP="003E2A2A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16"/>
                <w:szCs w:val="24"/>
              </w:rPr>
            </w:pPr>
            <w:r w:rsidRPr="003E2A2A">
              <w:rPr>
                <w:rFonts w:ascii="Century Tat" w:hAnsi="Century Tat"/>
                <w:sz w:val="16"/>
                <w:szCs w:val="24"/>
              </w:rPr>
              <w:t xml:space="preserve">452089, </w:t>
            </w:r>
            <w:r w:rsidRPr="003E2A2A">
              <w:rPr>
                <w:rFonts w:ascii="BelZAGZ" w:hAnsi="BelZAGZ"/>
                <w:szCs w:val="24"/>
              </w:rPr>
              <w:t>Ми</w:t>
            </w:r>
            <w:r w:rsidRPr="003E2A2A">
              <w:rPr>
                <w:rFonts w:ascii="BelZAGZ" w:hAnsi="BelZAGZ"/>
                <w:szCs w:val="24"/>
                <w:lang w:val="be-BY"/>
              </w:rPr>
              <w:t>ә</w:t>
            </w:r>
            <w:proofErr w:type="gramStart"/>
            <w:r w:rsidRPr="003E2A2A">
              <w:rPr>
                <w:rFonts w:ascii="BelZAGZ" w:hAnsi="BelZAGZ"/>
                <w:szCs w:val="24"/>
              </w:rPr>
              <w:t>к</w:t>
            </w:r>
            <w:proofErr w:type="gramEnd"/>
            <w:r w:rsidRPr="003E2A2A">
              <w:rPr>
                <w:rFonts w:ascii="BelZAGZ" w:hAnsi="BelZAGZ" w:cs="B8TNR"/>
                <w:szCs w:val="24"/>
                <w:lang w:val="be-BY"/>
              </w:rPr>
              <w:t>ә</w:t>
            </w:r>
            <w:r w:rsidRPr="003E2A2A">
              <w:rPr>
                <w:rFonts w:ascii="Century Tat" w:hAnsi="Century Tat"/>
                <w:sz w:val="16"/>
                <w:szCs w:val="24"/>
              </w:rPr>
              <w:t xml:space="preserve">  районы, </w:t>
            </w:r>
            <w:proofErr w:type="spellStart"/>
            <w:r w:rsidRPr="003E2A2A">
              <w:rPr>
                <w:rFonts w:ascii="BelZAGZ" w:hAnsi="BelZAGZ"/>
                <w:szCs w:val="24"/>
              </w:rPr>
              <w:t>Илсе</w:t>
            </w:r>
            <w:proofErr w:type="spellEnd"/>
            <w:r w:rsidRPr="003E2A2A">
              <w:rPr>
                <w:rFonts w:ascii="BelZAGZ" w:hAnsi="BelZAGZ"/>
                <w:szCs w:val="24"/>
                <w:lang w:val="be-BY"/>
              </w:rPr>
              <w:t>ғ</w:t>
            </w:r>
            <w:proofErr w:type="spellStart"/>
            <w:r w:rsidRPr="003E2A2A">
              <w:rPr>
                <w:rFonts w:ascii="BelZAGZ" w:hAnsi="BelZAGZ"/>
                <w:szCs w:val="24"/>
              </w:rPr>
              <w:t>ол</w:t>
            </w:r>
            <w:proofErr w:type="spellEnd"/>
            <w:r w:rsidRPr="003E2A2A">
              <w:rPr>
                <w:rFonts w:ascii="Century Tat" w:hAnsi="Century Tat"/>
                <w:sz w:val="16"/>
                <w:szCs w:val="24"/>
              </w:rPr>
              <w:t xml:space="preserve"> </w:t>
            </w:r>
            <w:proofErr w:type="spellStart"/>
            <w:r w:rsidRPr="003E2A2A">
              <w:rPr>
                <w:rFonts w:ascii="Century Tat" w:hAnsi="Century Tat"/>
                <w:sz w:val="16"/>
                <w:szCs w:val="24"/>
              </w:rPr>
              <w:t>ауылы</w:t>
            </w:r>
            <w:proofErr w:type="spellEnd"/>
            <w:r w:rsidRPr="003E2A2A">
              <w:rPr>
                <w:rFonts w:ascii="Century Tat" w:hAnsi="Century Tat"/>
                <w:sz w:val="16"/>
                <w:szCs w:val="24"/>
              </w:rPr>
              <w:t xml:space="preserve">, </w:t>
            </w:r>
          </w:p>
          <w:p w:rsidR="003E2A2A" w:rsidRPr="003E2A2A" w:rsidRDefault="003E2A2A" w:rsidP="003E2A2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24"/>
              </w:rPr>
            </w:pPr>
            <w:r w:rsidRPr="003E2A2A">
              <w:rPr>
                <w:rFonts w:ascii="Century Tat" w:hAnsi="Century Tat"/>
                <w:sz w:val="16"/>
                <w:szCs w:val="24"/>
              </w:rPr>
              <w:t xml:space="preserve">Совет </w:t>
            </w:r>
            <w:proofErr w:type="spellStart"/>
            <w:r w:rsidRPr="003E2A2A">
              <w:rPr>
                <w:rFonts w:ascii="Century Tat" w:hAnsi="Century Tat"/>
                <w:sz w:val="16"/>
                <w:szCs w:val="24"/>
              </w:rPr>
              <w:t>урамы</w:t>
            </w:r>
            <w:proofErr w:type="spellEnd"/>
            <w:r w:rsidRPr="003E2A2A">
              <w:rPr>
                <w:rFonts w:ascii="Century Tat" w:hAnsi="Century Tat"/>
                <w:sz w:val="16"/>
                <w:szCs w:val="24"/>
              </w:rPr>
              <w:t>, 9</w:t>
            </w:r>
          </w:p>
          <w:p w:rsidR="003E2A2A" w:rsidRPr="003E2A2A" w:rsidRDefault="003E2A2A" w:rsidP="003E2A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2A2A">
              <w:rPr>
                <w:rFonts w:ascii="Century Tat" w:hAnsi="Century Tat"/>
                <w:sz w:val="16"/>
                <w:szCs w:val="24"/>
              </w:rPr>
              <w:t>тел./факс 2-71-69, 2-71-72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2A" w:rsidRPr="003E2A2A" w:rsidRDefault="003E2A2A" w:rsidP="003E2A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E2A2A" w:rsidRPr="003E2A2A" w:rsidRDefault="003E2A2A" w:rsidP="003E2A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E2A2A" w:rsidRPr="003E2A2A" w:rsidRDefault="003E2A2A" w:rsidP="003E2A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E2A2A" w:rsidRPr="003E2A2A" w:rsidRDefault="003E2A2A" w:rsidP="003E2A2A">
            <w:pPr>
              <w:framePr w:h="1276" w:hSpace="38" w:vSpace="58" w:wrap="notBeside" w:vAnchor="text" w:hAnchor="margin" w:x="4403" w:y="59"/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2A2A">
              <w:rPr>
                <w:sz w:val="24"/>
                <w:szCs w:val="24"/>
              </w:rPr>
              <w:t xml:space="preserve">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43890" cy="812165"/>
                  <wp:effectExtent l="0" t="0" r="381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A2A" w:rsidRPr="003E2A2A" w:rsidRDefault="003E2A2A" w:rsidP="003E2A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E2A2A" w:rsidRPr="003E2A2A" w:rsidRDefault="003E2A2A" w:rsidP="003E2A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E2A2A" w:rsidRPr="003E2A2A" w:rsidRDefault="003E2A2A" w:rsidP="003E2A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3E2A2A" w:rsidRPr="003E2A2A" w:rsidRDefault="003E2A2A" w:rsidP="003E2A2A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E2A2A">
              <w:rPr>
                <w:rFonts w:ascii="Century Tat" w:hAnsi="Century Tat"/>
                <w:sz w:val="24"/>
                <w:szCs w:val="24"/>
              </w:rPr>
              <w:t>Республика Башкортостан</w:t>
            </w:r>
          </w:p>
          <w:p w:rsidR="003E2A2A" w:rsidRPr="003E2A2A" w:rsidRDefault="003E2A2A" w:rsidP="003E2A2A">
            <w:pPr>
              <w:widowControl/>
              <w:autoSpaceDE/>
              <w:autoSpaceDN/>
              <w:adjustRightInd/>
              <w:rPr>
                <w:rFonts w:ascii="Century Tat" w:hAnsi="Century Tat"/>
                <w:sz w:val="24"/>
                <w:szCs w:val="24"/>
              </w:rPr>
            </w:pPr>
            <w:r w:rsidRPr="003E2A2A">
              <w:rPr>
                <w:rFonts w:ascii="Century Tat" w:hAnsi="Century Tat"/>
                <w:sz w:val="24"/>
                <w:szCs w:val="24"/>
              </w:rPr>
              <w:t xml:space="preserve">Администрация   сельского      поселения Ильчигуловский       сельсовет муниципального   района </w:t>
            </w:r>
            <w:proofErr w:type="spellStart"/>
            <w:r w:rsidRPr="003E2A2A">
              <w:rPr>
                <w:rFonts w:ascii="Century Tat" w:hAnsi="Century Tat"/>
                <w:sz w:val="24"/>
                <w:szCs w:val="24"/>
              </w:rPr>
              <w:t>Миякинский</w:t>
            </w:r>
            <w:proofErr w:type="spellEnd"/>
            <w:r w:rsidRPr="003E2A2A">
              <w:rPr>
                <w:rFonts w:ascii="Century Tat" w:hAnsi="Century Tat"/>
                <w:sz w:val="24"/>
                <w:szCs w:val="24"/>
              </w:rPr>
              <w:t xml:space="preserve"> район</w:t>
            </w:r>
          </w:p>
          <w:p w:rsidR="003E2A2A" w:rsidRPr="003E2A2A" w:rsidRDefault="003E2A2A" w:rsidP="003E2A2A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16"/>
                <w:szCs w:val="24"/>
              </w:rPr>
            </w:pPr>
            <w:r w:rsidRPr="003E2A2A">
              <w:rPr>
                <w:rFonts w:ascii="Century Tat" w:hAnsi="Century Tat"/>
                <w:sz w:val="16"/>
                <w:szCs w:val="24"/>
              </w:rPr>
              <w:t xml:space="preserve">452092, </w:t>
            </w:r>
            <w:proofErr w:type="spellStart"/>
            <w:r w:rsidRPr="003E2A2A">
              <w:rPr>
                <w:rFonts w:ascii="Century Tat" w:hAnsi="Century Tat"/>
                <w:sz w:val="16"/>
                <w:szCs w:val="24"/>
              </w:rPr>
              <w:t>Миякинский</w:t>
            </w:r>
            <w:proofErr w:type="spellEnd"/>
            <w:r w:rsidRPr="003E2A2A">
              <w:rPr>
                <w:rFonts w:ascii="Century Tat" w:hAnsi="Century Tat"/>
                <w:sz w:val="16"/>
                <w:szCs w:val="24"/>
              </w:rPr>
              <w:t xml:space="preserve"> район, с. </w:t>
            </w:r>
            <w:proofErr w:type="spellStart"/>
            <w:r w:rsidRPr="003E2A2A">
              <w:rPr>
                <w:rFonts w:ascii="Century Tat" w:hAnsi="Century Tat"/>
                <w:sz w:val="16"/>
                <w:szCs w:val="24"/>
              </w:rPr>
              <w:t>Ильчигулово</w:t>
            </w:r>
            <w:proofErr w:type="spellEnd"/>
            <w:r w:rsidRPr="003E2A2A">
              <w:rPr>
                <w:rFonts w:ascii="Century Tat" w:hAnsi="Century Tat"/>
                <w:sz w:val="16"/>
                <w:szCs w:val="24"/>
              </w:rPr>
              <w:t>,</w:t>
            </w:r>
          </w:p>
          <w:p w:rsidR="003E2A2A" w:rsidRPr="003E2A2A" w:rsidRDefault="003E2A2A" w:rsidP="003E2A2A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16"/>
                <w:szCs w:val="24"/>
              </w:rPr>
            </w:pPr>
            <w:r w:rsidRPr="003E2A2A">
              <w:rPr>
                <w:rFonts w:ascii="Century Tat" w:hAnsi="Century Tat"/>
                <w:sz w:val="16"/>
                <w:szCs w:val="24"/>
              </w:rPr>
              <w:t>ул. Советская, 9</w:t>
            </w:r>
          </w:p>
          <w:p w:rsidR="003E2A2A" w:rsidRPr="003E2A2A" w:rsidRDefault="003E2A2A" w:rsidP="003E2A2A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E2A2A">
              <w:rPr>
                <w:rFonts w:ascii="Century Tat" w:hAnsi="Century Tat"/>
                <w:sz w:val="16"/>
                <w:szCs w:val="24"/>
              </w:rPr>
              <w:t>тел./факс 2-71-69, 2-71-72</w:t>
            </w:r>
          </w:p>
        </w:tc>
      </w:tr>
    </w:tbl>
    <w:p w:rsidR="003E2A2A" w:rsidRDefault="004F00D1" w:rsidP="004F00D1">
      <w:pPr>
        <w:jc w:val="both"/>
      </w:pPr>
      <w:r>
        <w:rPr>
          <w:b/>
          <w:bCs/>
          <w:sz w:val="28"/>
        </w:rPr>
        <w:t xml:space="preserve">       </w:t>
      </w:r>
      <w:r w:rsidR="003E2A2A">
        <w:rPr>
          <w:b/>
          <w:bCs/>
          <w:sz w:val="28"/>
        </w:rPr>
        <w:t>КАРАР</w:t>
      </w:r>
      <w:r w:rsidR="003E2A2A">
        <w:rPr>
          <w:b/>
          <w:bCs/>
          <w:sz w:val="32"/>
        </w:rPr>
        <w:t xml:space="preserve">     </w:t>
      </w:r>
      <w:r>
        <w:rPr>
          <w:b/>
          <w:bCs/>
          <w:sz w:val="32"/>
        </w:rPr>
        <w:t xml:space="preserve">                           </w:t>
      </w:r>
      <w:r w:rsidR="00233B38">
        <w:rPr>
          <w:b/>
          <w:bCs/>
          <w:sz w:val="32"/>
        </w:rPr>
        <w:t xml:space="preserve"> №15</w:t>
      </w:r>
      <w:bookmarkStart w:id="0" w:name="_GoBack"/>
      <w:bookmarkEnd w:id="0"/>
      <w:r>
        <w:rPr>
          <w:b/>
          <w:bCs/>
          <w:sz w:val="32"/>
        </w:rPr>
        <w:t xml:space="preserve">              </w:t>
      </w:r>
      <w:r w:rsidR="003E2A2A">
        <w:rPr>
          <w:b/>
          <w:bCs/>
          <w:sz w:val="32"/>
        </w:rPr>
        <w:t xml:space="preserve">      </w:t>
      </w:r>
      <w:r w:rsidR="003E2A2A">
        <w:rPr>
          <w:b/>
          <w:bCs/>
          <w:sz w:val="36"/>
        </w:rPr>
        <w:t>постановление</w:t>
      </w:r>
    </w:p>
    <w:p w:rsidR="004F00D1" w:rsidRDefault="004F00D1" w:rsidP="004F00D1">
      <w:pPr>
        <w:jc w:val="both"/>
      </w:pPr>
    </w:p>
    <w:p w:rsidR="003E2A2A" w:rsidRDefault="004F00D1" w:rsidP="004F00D1">
      <w:pPr>
        <w:jc w:val="both"/>
        <w:rPr>
          <w:b/>
        </w:rPr>
      </w:pPr>
      <w:r>
        <w:t xml:space="preserve">     </w:t>
      </w:r>
      <w:r w:rsidR="00EA38F9">
        <w:t xml:space="preserve">   </w:t>
      </w:r>
      <w:r>
        <w:t xml:space="preserve">  </w:t>
      </w:r>
      <w:r w:rsidR="003E2A2A" w:rsidRPr="004F00D1">
        <w:rPr>
          <w:b/>
        </w:rPr>
        <w:t xml:space="preserve">12.04.2013й.                                                                                                                     </w:t>
      </w:r>
      <w:r w:rsidR="003E2A2A">
        <w:rPr>
          <w:b/>
        </w:rPr>
        <w:t>12.04.2013г.</w:t>
      </w:r>
    </w:p>
    <w:p w:rsidR="00EA38F9" w:rsidRDefault="00EA38F9" w:rsidP="004F00D1">
      <w:pPr>
        <w:jc w:val="both"/>
        <w:rPr>
          <w:b/>
        </w:rPr>
      </w:pPr>
    </w:p>
    <w:p w:rsidR="00EA38F9" w:rsidRDefault="00EA38F9" w:rsidP="004F00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6613C">
        <w:rPr>
          <w:b/>
          <w:sz w:val="24"/>
          <w:szCs w:val="24"/>
        </w:rPr>
        <w:t xml:space="preserve"> «Об утверждении положения  об обеспечении первичных мер </w:t>
      </w:r>
      <w:proofErr w:type="gramStart"/>
      <w:r w:rsidR="0096613C">
        <w:rPr>
          <w:b/>
          <w:sz w:val="24"/>
          <w:szCs w:val="24"/>
        </w:rPr>
        <w:t>пожарной</w:t>
      </w:r>
      <w:proofErr w:type="gramEnd"/>
      <w:r w:rsidR="009661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EA38F9" w:rsidRDefault="00EA38F9" w:rsidP="004F00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96613C">
        <w:rPr>
          <w:b/>
          <w:sz w:val="24"/>
          <w:szCs w:val="24"/>
        </w:rPr>
        <w:t xml:space="preserve">безопасности в границах и вне границ населенных пунктов сельского поселения </w:t>
      </w:r>
      <w:r>
        <w:rPr>
          <w:b/>
          <w:sz w:val="24"/>
          <w:szCs w:val="24"/>
        </w:rPr>
        <w:t xml:space="preserve">  </w:t>
      </w:r>
    </w:p>
    <w:p w:rsidR="0096613C" w:rsidRDefault="00EA38F9" w:rsidP="004F00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6613C">
        <w:rPr>
          <w:b/>
          <w:sz w:val="24"/>
          <w:szCs w:val="24"/>
        </w:rPr>
        <w:t xml:space="preserve">Ильчигуловский сельсовет муниципального района </w:t>
      </w:r>
      <w:proofErr w:type="spellStart"/>
      <w:r w:rsidR="0096613C">
        <w:rPr>
          <w:b/>
          <w:sz w:val="24"/>
          <w:szCs w:val="24"/>
        </w:rPr>
        <w:t>Миякинский</w:t>
      </w:r>
      <w:proofErr w:type="spellEnd"/>
      <w:r w:rsidR="0096613C">
        <w:rPr>
          <w:b/>
          <w:sz w:val="24"/>
          <w:szCs w:val="24"/>
        </w:rPr>
        <w:t xml:space="preserve"> район</w:t>
      </w:r>
    </w:p>
    <w:p w:rsidR="003E2A2A" w:rsidRPr="004F00D1" w:rsidRDefault="0096613C" w:rsidP="004F00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EA38F9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Республики     Башкортостан»</w:t>
      </w:r>
    </w:p>
    <w:p w:rsidR="004F00D1" w:rsidRPr="004F00D1" w:rsidRDefault="004F00D1" w:rsidP="004F00D1">
      <w:pPr>
        <w:jc w:val="both"/>
        <w:rPr>
          <w:spacing w:val="-1"/>
          <w:sz w:val="24"/>
          <w:szCs w:val="24"/>
        </w:rPr>
      </w:pPr>
      <w:r w:rsidRPr="004F00D1">
        <w:rPr>
          <w:sz w:val="24"/>
          <w:szCs w:val="24"/>
        </w:rPr>
        <w:t xml:space="preserve">          </w:t>
      </w:r>
      <w:r w:rsidR="003E2A2A" w:rsidRPr="004F00D1">
        <w:rPr>
          <w:sz w:val="24"/>
          <w:szCs w:val="24"/>
        </w:rPr>
        <w:t xml:space="preserve">В целях обеспечения первичных мер пожарной безопасности в границах и </w:t>
      </w:r>
      <w:proofErr w:type="gramStart"/>
      <w:r w:rsidR="003E2A2A" w:rsidRPr="004F00D1">
        <w:rPr>
          <w:spacing w:val="-1"/>
          <w:sz w:val="24"/>
          <w:szCs w:val="24"/>
        </w:rPr>
        <w:t>вне</w:t>
      </w:r>
      <w:proofErr w:type="gramEnd"/>
      <w:r w:rsidR="003E2A2A" w:rsidRPr="004F00D1">
        <w:rPr>
          <w:spacing w:val="-1"/>
          <w:sz w:val="24"/>
          <w:szCs w:val="24"/>
        </w:rPr>
        <w:t xml:space="preserve"> </w:t>
      </w:r>
      <w:r w:rsidRPr="004F00D1">
        <w:rPr>
          <w:spacing w:val="-1"/>
          <w:sz w:val="24"/>
          <w:szCs w:val="24"/>
        </w:rPr>
        <w:t xml:space="preserve">      </w:t>
      </w:r>
    </w:p>
    <w:p w:rsidR="004F00D1" w:rsidRPr="004F00D1" w:rsidRDefault="004F00D1" w:rsidP="004F00D1">
      <w:pPr>
        <w:jc w:val="both"/>
        <w:rPr>
          <w:spacing w:val="-1"/>
          <w:sz w:val="24"/>
          <w:szCs w:val="24"/>
        </w:rPr>
      </w:pPr>
      <w:r w:rsidRPr="004F00D1">
        <w:rPr>
          <w:spacing w:val="-1"/>
          <w:sz w:val="24"/>
          <w:szCs w:val="24"/>
        </w:rPr>
        <w:t xml:space="preserve">     </w:t>
      </w:r>
      <w:r w:rsidR="003E2A2A" w:rsidRPr="004F00D1">
        <w:rPr>
          <w:spacing w:val="-1"/>
          <w:sz w:val="24"/>
          <w:szCs w:val="24"/>
        </w:rPr>
        <w:t xml:space="preserve">границ населенных пунктов сельского поселения Ильчигуловский сельсовет </w:t>
      </w:r>
      <w:r w:rsidRPr="004F00D1">
        <w:rPr>
          <w:spacing w:val="-1"/>
          <w:sz w:val="24"/>
          <w:szCs w:val="24"/>
        </w:rPr>
        <w:t xml:space="preserve">  </w:t>
      </w:r>
    </w:p>
    <w:p w:rsidR="004F00D1" w:rsidRPr="004F00D1" w:rsidRDefault="004F00D1" w:rsidP="004F00D1">
      <w:pPr>
        <w:jc w:val="both"/>
        <w:rPr>
          <w:sz w:val="24"/>
          <w:szCs w:val="24"/>
        </w:rPr>
      </w:pPr>
      <w:r w:rsidRPr="004F00D1">
        <w:rPr>
          <w:spacing w:val="-1"/>
          <w:sz w:val="24"/>
          <w:szCs w:val="24"/>
        </w:rPr>
        <w:t xml:space="preserve">     </w:t>
      </w:r>
      <w:r w:rsidR="003E2A2A" w:rsidRPr="004F00D1">
        <w:rPr>
          <w:sz w:val="24"/>
          <w:szCs w:val="24"/>
        </w:rPr>
        <w:t xml:space="preserve">муниципального района </w:t>
      </w:r>
      <w:proofErr w:type="spellStart"/>
      <w:r w:rsidR="003E2A2A" w:rsidRPr="004F00D1">
        <w:rPr>
          <w:sz w:val="24"/>
          <w:szCs w:val="24"/>
        </w:rPr>
        <w:t>Миякинский</w:t>
      </w:r>
      <w:proofErr w:type="spellEnd"/>
      <w:r w:rsidR="003E2A2A" w:rsidRPr="004F00D1">
        <w:rPr>
          <w:sz w:val="24"/>
          <w:szCs w:val="24"/>
        </w:rPr>
        <w:t xml:space="preserve"> район Республики Башкортостан и </w:t>
      </w:r>
      <w:proofErr w:type="gramStart"/>
      <w:r w:rsidR="003E2A2A" w:rsidRPr="004F00D1">
        <w:rPr>
          <w:sz w:val="24"/>
          <w:szCs w:val="24"/>
        </w:rPr>
        <w:t>в</w:t>
      </w:r>
      <w:proofErr w:type="gramEnd"/>
      <w:r w:rsidR="003E2A2A" w:rsidRPr="004F00D1">
        <w:rPr>
          <w:sz w:val="24"/>
          <w:szCs w:val="24"/>
        </w:rPr>
        <w:t xml:space="preserve"> </w:t>
      </w:r>
    </w:p>
    <w:p w:rsidR="004F00D1" w:rsidRPr="004F00D1" w:rsidRDefault="004F00D1" w:rsidP="004F00D1">
      <w:pPr>
        <w:jc w:val="both"/>
        <w:rPr>
          <w:spacing w:val="-2"/>
          <w:sz w:val="24"/>
          <w:szCs w:val="24"/>
        </w:rPr>
      </w:pPr>
      <w:r w:rsidRPr="004F00D1">
        <w:rPr>
          <w:sz w:val="24"/>
          <w:szCs w:val="24"/>
        </w:rPr>
        <w:t xml:space="preserve">     </w:t>
      </w:r>
      <w:r w:rsidR="003E2A2A" w:rsidRPr="004F00D1">
        <w:rPr>
          <w:sz w:val="24"/>
          <w:szCs w:val="24"/>
        </w:rPr>
        <w:t xml:space="preserve">соответствии со ст.9 Федерального закона №131-Ф3 от 6 октября 2003 года «Об </w:t>
      </w:r>
      <w:proofErr w:type="gramStart"/>
      <w:r w:rsidR="003E2A2A" w:rsidRPr="004F00D1">
        <w:rPr>
          <w:spacing w:val="-2"/>
          <w:sz w:val="24"/>
          <w:szCs w:val="24"/>
        </w:rPr>
        <w:t>общих</w:t>
      </w:r>
      <w:proofErr w:type="gramEnd"/>
      <w:r w:rsidR="003E2A2A" w:rsidRPr="004F00D1">
        <w:rPr>
          <w:spacing w:val="-2"/>
          <w:sz w:val="24"/>
          <w:szCs w:val="24"/>
        </w:rPr>
        <w:t xml:space="preserve"> </w:t>
      </w:r>
    </w:p>
    <w:p w:rsidR="004F00D1" w:rsidRPr="004F00D1" w:rsidRDefault="004F00D1" w:rsidP="004F00D1">
      <w:pPr>
        <w:jc w:val="both"/>
        <w:rPr>
          <w:sz w:val="24"/>
          <w:szCs w:val="24"/>
        </w:rPr>
      </w:pPr>
      <w:r w:rsidRPr="004F00D1">
        <w:rPr>
          <w:spacing w:val="-2"/>
          <w:sz w:val="24"/>
          <w:szCs w:val="24"/>
        </w:rPr>
        <w:t xml:space="preserve">     </w:t>
      </w:r>
      <w:proofErr w:type="gramStart"/>
      <w:r w:rsidR="003E2A2A" w:rsidRPr="004F00D1">
        <w:rPr>
          <w:spacing w:val="-2"/>
          <w:sz w:val="24"/>
          <w:szCs w:val="24"/>
        </w:rPr>
        <w:t>принципах</w:t>
      </w:r>
      <w:proofErr w:type="gramEnd"/>
      <w:r w:rsidR="003E2A2A" w:rsidRPr="004F00D1">
        <w:rPr>
          <w:spacing w:val="-2"/>
          <w:sz w:val="24"/>
          <w:szCs w:val="24"/>
        </w:rPr>
        <w:t xml:space="preserve"> организации местного самоуправления в Российской Федерации», </w:t>
      </w:r>
      <w:r w:rsidR="003E2A2A" w:rsidRPr="004F00D1">
        <w:rPr>
          <w:sz w:val="24"/>
          <w:szCs w:val="24"/>
        </w:rPr>
        <w:t xml:space="preserve">Устава </w:t>
      </w:r>
    </w:p>
    <w:p w:rsidR="004F00D1" w:rsidRPr="004F00D1" w:rsidRDefault="004F00D1" w:rsidP="004F00D1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 xml:space="preserve">     </w:t>
      </w:r>
      <w:r w:rsidR="003E2A2A" w:rsidRPr="004F00D1">
        <w:rPr>
          <w:sz w:val="24"/>
          <w:szCs w:val="24"/>
        </w:rPr>
        <w:t xml:space="preserve">сельского поселения </w:t>
      </w:r>
      <w:r w:rsidR="003E2A2A" w:rsidRPr="004F00D1">
        <w:rPr>
          <w:spacing w:val="-1"/>
          <w:sz w:val="24"/>
          <w:szCs w:val="24"/>
        </w:rPr>
        <w:t>Ильчигуловский</w:t>
      </w:r>
      <w:r w:rsidR="003E2A2A" w:rsidRPr="004F00D1">
        <w:rPr>
          <w:sz w:val="24"/>
          <w:szCs w:val="24"/>
        </w:rPr>
        <w:t xml:space="preserve"> сельсовет </w:t>
      </w:r>
      <w:proofErr w:type="spellStart"/>
      <w:r w:rsidR="003E2A2A" w:rsidRPr="004F00D1">
        <w:rPr>
          <w:sz w:val="24"/>
          <w:szCs w:val="24"/>
        </w:rPr>
        <w:t>ст</w:t>
      </w:r>
      <w:proofErr w:type="gramStart"/>
      <w:r w:rsidR="003E2A2A" w:rsidRPr="004F00D1">
        <w:rPr>
          <w:sz w:val="24"/>
          <w:szCs w:val="24"/>
        </w:rPr>
        <w:t>.З</w:t>
      </w:r>
      <w:proofErr w:type="spellEnd"/>
      <w:proofErr w:type="gramEnd"/>
      <w:r w:rsidR="003E2A2A" w:rsidRPr="004F00D1">
        <w:rPr>
          <w:sz w:val="24"/>
          <w:szCs w:val="24"/>
        </w:rPr>
        <w:t xml:space="preserve"> п.9.,Федерального закона от </w:t>
      </w:r>
    </w:p>
    <w:p w:rsidR="003E2A2A" w:rsidRPr="004F00D1" w:rsidRDefault="004F00D1" w:rsidP="004F00D1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 xml:space="preserve">     </w:t>
      </w:r>
      <w:r w:rsidR="003E2A2A" w:rsidRPr="004F00D1">
        <w:rPr>
          <w:sz w:val="24"/>
          <w:szCs w:val="24"/>
        </w:rPr>
        <w:t>21декабря 1994 года № 69-ФЗ ч.2 ст. 30 «О пожарной безопасности» постановляю:</w:t>
      </w:r>
    </w:p>
    <w:p w:rsidR="004F00D1" w:rsidRPr="004F00D1" w:rsidRDefault="004F00D1" w:rsidP="004F00D1">
      <w:pPr>
        <w:shd w:val="clear" w:color="auto" w:fill="FFFFFF"/>
        <w:spacing w:line="317" w:lineRule="exact"/>
        <w:ind w:left="29"/>
        <w:jc w:val="both"/>
        <w:rPr>
          <w:spacing w:val="-2"/>
          <w:sz w:val="24"/>
          <w:szCs w:val="24"/>
        </w:rPr>
      </w:pPr>
    </w:p>
    <w:p w:rsidR="004F00D1" w:rsidRPr="004F00D1" w:rsidRDefault="004F00D1" w:rsidP="004F00D1">
      <w:pPr>
        <w:shd w:val="clear" w:color="auto" w:fill="FFFFFF"/>
        <w:spacing w:line="317" w:lineRule="exact"/>
        <w:ind w:left="29"/>
        <w:jc w:val="both"/>
        <w:rPr>
          <w:spacing w:val="-2"/>
          <w:sz w:val="24"/>
          <w:szCs w:val="24"/>
        </w:rPr>
      </w:pPr>
      <w:r w:rsidRPr="004F00D1">
        <w:rPr>
          <w:spacing w:val="-2"/>
          <w:sz w:val="24"/>
          <w:szCs w:val="24"/>
        </w:rPr>
        <w:t xml:space="preserve">     1.</w:t>
      </w:r>
      <w:r w:rsidR="003E2A2A" w:rsidRPr="004F00D1">
        <w:rPr>
          <w:spacing w:val="-2"/>
          <w:sz w:val="24"/>
          <w:szCs w:val="24"/>
        </w:rPr>
        <w:t xml:space="preserve">Утвердить Положение об обеспечении первичных мер пожарной безопасности </w:t>
      </w:r>
      <w:proofErr w:type="gramStart"/>
      <w:r w:rsidR="003E2A2A" w:rsidRPr="004F00D1">
        <w:rPr>
          <w:spacing w:val="-2"/>
          <w:sz w:val="24"/>
          <w:szCs w:val="24"/>
        </w:rPr>
        <w:t>в</w:t>
      </w:r>
      <w:proofErr w:type="gramEnd"/>
      <w:r w:rsidR="003E2A2A" w:rsidRPr="004F00D1">
        <w:rPr>
          <w:spacing w:val="-2"/>
          <w:sz w:val="24"/>
          <w:szCs w:val="24"/>
        </w:rPr>
        <w:t xml:space="preserve"> </w:t>
      </w:r>
      <w:r w:rsidRPr="004F00D1">
        <w:rPr>
          <w:spacing w:val="-2"/>
          <w:sz w:val="24"/>
          <w:szCs w:val="24"/>
        </w:rPr>
        <w:t xml:space="preserve">  </w:t>
      </w:r>
    </w:p>
    <w:p w:rsidR="004F00D1" w:rsidRPr="004F00D1" w:rsidRDefault="004F00D1" w:rsidP="004F00D1">
      <w:pPr>
        <w:shd w:val="clear" w:color="auto" w:fill="FFFFFF"/>
        <w:spacing w:line="317" w:lineRule="exact"/>
        <w:ind w:left="29"/>
        <w:jc w:val="both"/>
        <w:rPr>
          <w:spacing w:val="-2"/>
          <w:sz w:val="24"/>
          <w:szCs w:val="24"/>
        </w:rPr>
      </w:pPr>
      <w:r w:rsidRPr="004F00D1">
        <w:rPr>
          <w:spacing w:val="-2"/>
          <w:sz w:val="24"/>
          <w:szCs w:val="24"/>
        </w:rPr>
        <w:t xml:space="preserve">        </w:t>
      </w:r>
      <w:proofErr w:type="gramStart"/>
      <w:r w:rsidR="003E2A2A" w:rsidRPr="004F00D1">
        <w:rPr>
          <w:spacing w:val="-2"/>
          <w:sz w:val="24"/>
          <w:szCs w:val="24"/>
        </w:rPr>
        <w:t>границах</w:t>
      </w:r>
      <w:proofErr w:type="gramEnd"/>
      <w:r w:rsidR="003E2A2A" w:rsidRPr="004F00D1">
        <w:rPr>
          <w:spacing w:val="-2"/>
          <w:sz w:val="24"/>
          <w:szCs w:val="24"/>
        </w:rPr>
        <w:t xml:space="preserve"> и вне границ населенных пунктов сельского поселения </w:t>
      </w:r>
      <w:r w:rsidR="003E2A2A" w:rsidRPr="004F00D1">
        <w:rPr>
          <w:spacing w:val="-1"/>
          <w:sz w:val="24"/>
          <w:szCs w:val="24"/>
        </w:rPr>
        <w:t>Ильчигуловский</w:t>
      </w:r>
      <w:r w:rsidR="003E2A2A" w:rsidRPr="004F00D1">
        <w:rPr>
          <w:spacing w:val="-2"/>
          <w:sz w:val="24"/>
          <w:szCs w:val="24"/>
        </w:rPr>
        <w:t xml:space="preserve"> </w:t>
      </w:r>
    </w:p>
    <w:p w:rsidR="004F00D1" w:rsidRPr="004F00D1" w:rsidRDefault="004F00D1" w:rsidP="004F00D1">
      <w:pPr>
        <w:shd w:val="clear" w:color="auto" w:fill="FFFFFF"/>
        <w:spacing w:line="317" w:lineRule="exact"/>
        <w:ind w:left="29"/>
        <w:jc w:val="both"/>
        <w:rPr>
          <w:spacing w:val="-15"/>
          <w:sz w:val="24"/>
          <w:szCs w:val="24"/>
        </w:rPr>
      </w:pPr>
      <w:r w:rsidRPr="004F00D1">
        <w:rPr>
          <w:spacing w:val="-2"/>
          <w:sz w:val="24"/>
          <w:szCs w:val="24"/>
        </w:rPr>
        <w:t xml:space="preserve">        </w:t>
      </w:r>
      <w:r w:rsidR="003E2A2A" w:rsidRPr="004F00D1">
        <w:rPr>
          <w:spacing w:val="-2"/>
          <w:sz w:val="24"/>
          <w:szCs w:val="24"/>
        </w:rPr>
        <w:t xml:space="preserve">сельсовет муниципального района </w:t>
      </w:r>
      <w:proofErr w:type="spellStart"/>
      <w:r w:rsidR="003E2A2A" w:rsidRPr="004F00D1">
        <w:rPr>
          <w:spacing w:val="-2"/>
          <w:sz w:val="24"/>
          <w:szCs w:val="24"/>
        </w:rPr>
        <w:t>Миякинский</w:t>
      </w:r>
      <w:proofErr w:type="spellEnd"/>
      <w:r w:rsidR="003E2A2A" w:rsidRPr="004F00D1">
        <w:rPr>
          <w:spacing w:val="-2"/>
          <w:sz w:val="24"/>
          <w:szCs w:val="24"/>
        </w:rPr>
        <w:t xml:space="preserve"> район Республики Башкортостан.</w:t>
      </w:r>
    </w:p>
    <w:p w:rsidR="004F00D1" w:rsidRPr="004F00D1" w:rsidRDefault="004F00D1" w:rsidP="004F00D1">
      <w:pPr>
        <w:shd w:val="clear" w:color="auto" w:fill="FFFFFF"/>
        <w:tabs>
          <w:tab w:val="left" w:pos="317"/>
        </w:tabs>
        <w:spacing w:line="317" w:lineRule="exact"/>
        <w:ind w:left="38" w:right="499"/>
        <w:jc w:val="both"/>
        <w:rPr>
          <w:spacing w:val="-2"/>
          <w:sz w:val="24"/>
          <w:szCs w:val="24"/>
        </w:rPr>
      </w:pPr>
      <w:r w:rsidRPr="004F00D1">
        <w:rPr>
          <w:spacing w:val="-2"/>
          <w:sz w:val="24"/>
          <w:szCs w:val="24"/>
        </w:rPr>
        <w:t xml:space="preserve">     2.</w:t>
      </w:r>
      <w:r w:rsidR="003E2A2A" w:rsidRPr="004F00D1">
        <w:rPr>
          <w:spacing w:val="-2"/>
          <w:sz w:val="24"/>
          <w:szCs w:val="24"/>
        </w:rPr>
        <w:t xml:space="preserve">Настоящее постановление обнародовать в здании администрации </w:t>
      </w:r>
      <w:proofErr w:type="gramStart"/>
      <w:r w:rsidR="003E2A2A" w:rsidRPr="004F00D1">
        <w:rPr>
          <w:spacing w:val="-2"/>
          <w:sz w:val="24"/>
          <w:szCs w:val="24"/>
        </w:rPr>
        <w:t>сельского</w:t>
      </w:r>
      <w:proofErr w:type="gramEnd"/>
      <w:r w:rsidR="003E2A2A" w:rsidRPr="004F00D1">
        <w:rPr>
          <w:spacing w:val="-2"/>
          <w:sz w:val="24"/>
          <w:szCs w:val="24"/>
        </w:rPr>
        <w:t xml:space="preserve"> </w:t>
      </w:r>
    </w:p>
    <w:p w:rsidR="003E2A2A" w:rsidRPr="004F00D1" w:rsidRDefault="004F00D1" w:rsidP="004F00D1">
      <w:pPr>
        <w:shd w:val="clear" w:color="auto" w:fill="FFFFFF"/>
        <w:tabs>
          <w:tab w:val="left" w:pos="317"/>
        </w:tabs>
        <w:spacing w:line="317" w:lineRule="exact"/>
        <w:ind w:left="38" w:right="499"/>
        <w:jc w:val="both"/>
        <w:rPr>
          <w:spacing w:val="-15"/>
          <w:sz w:val="24"/>
          <w:szCs w:val="24"/>
        </w:rPr>
      </w:pPr>
      <w:r w:rsidRPr="004F00D1">
        <w:rPr>
          <w:spacing w:val="-2"/>
          <w:sz w:val="24"/>
          <w:szCs w:val="24"/>
        </w:rPr>
        <w:t xml:space="preserve">        </w:t>
      </w:r>
      <w:r w:rsidR="003E2A2A" w:rsidRPr="004F00D1">
        <w:rPr>
          <w:sz w:val="24"/>
          <w:szCs w:val="24"/>
        </w:rPr>
        <w:t xml:space="preserve">поселения     </w:t>
      </w:r>
      <w:r w:rsidR="003E2A2A" w:rsidRPr="004F00D1">
        <w:rPr>
          <w:spacing w:val="-1"/>
          <w:sz w:val="24"/>
          <w:szCs w:val="24"/>
        </w:rPr>
        <w:t>Ильчигуловский</w:t>
      </w:r>
      <w:r w:rsidR="003E2A2A" w:rsidRPr="004F00D1">
        <w:rPr>
          <w:sz w:val="24"/>
          <w:szCs w:val="24"/>
        </w:rPr>
        <w:t xml:space="preserve"> сельсовет.</w:t>
      </w:r>
    </w:p>
    <w:p w:rsidR="0096613C" w:rsidRDefault="004F00D1" w:rsidP="0096613C">
      <w:pPr>
        <w:shd w:val="clear" w:color="auto" w:fill="FFFFFF"/>
        <w:tabs>
          <w:tab w:val="left" w:pos="317"/>
        </w:tabs>
        <w:spacing w:after="1603" w:line="317" w:lineRule="exact"/>
        <w:jc w:val="both"/>
        <w:rPr>
          <w:spacing w:val="-1"/>
          <w:sz w:val="24"/>
          <w:szCs w:val="24"/>
        </w:rPr>
      </w:pPr>
      <w:r w:rsidRPr="004F00D1">
        <w:rPr>
          <w:spacing w:val="-1"/>
          <w:sz w:val="24"/>
          <w:szCs w:val="24"/>
        </w:rPr>
        <w:t xml:space="preserve">     3.</w:t>
      </w:r>
      <w:proofErr w:type="gramStart"/>
      <w:r w:rsidR="003E2A2A" w:rsidRPr="004F00D1">
        <w:rPr>
          <w:spacing w:val="-1"/>
          <w:sz w:val="24"/>
          <w:szCs w:val="24"/>
        </w:rPr>
        <w:t>Контроль за</w:t>
      </w:r>
      <w:proofErr w:type="gramEnd"/>
      <w:r w:rsidR="003E2A2A" w:rsidRPr="004F00D1">
        <w:rPr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96613C" w:rsidRDefault="00EA38F9" w:rsidP="0096613C">
      <w:pPr>
        <w:shd w:val="clear" w:color="auto" w:fill="FFFFFF"/>
        <w:tabs>
          <w:tab w:val="left" w:pos="317"/>
        </w:tabs>
        <w:spacing w:after="1603" w:line="317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3E2A2A" w:rsidRPr="004F00D1">
        <w:rPr>
          <w:bCs/>
          <w:sz w:val="24"/>
          <w:szCs w:val="24"/>
        </w:rPr>
        <w:t>Глава сельского поселения</w:t>
      </w:r>
      <w:r>
        <w:rPr>
          <w:bCs/>
          <w:sz w:val="24"/>
          <w:szCs w:val="24"/>
        </w:rPr>
        <w:t xml:space="preserve">                                    </w:t>
      </w:r>
      <w:proofErr w:type="spellStart"/>
      <w:r>
        <w:rPr>
          <w:bCs/>
          <w:sz w:val="24"/>
          <w:szCs w:val="24"/>
        </w:rPr>
        <w:t>Т.Г.Гумеров</w:t>
      </w:r>
      <w:proofErr w:type="spellEnd"/>
    </w:p>
    <w:p w:rsidR="0096613C" w:rsidRDefault="0096613C" w:rsidP="0096613C">
      <w:pPr>
        <w:shd w:val="clear" w:color="auto" w:fill="FFFFFF"/>
        <w:tabs>
          <w:tab w:val="left" w:pos="317"/>
        </w:tabs>
        <w:spacing w:after="1603" w:line="317" w:lineRule="exact"/>
        <w:jc w:val="both"/>
        <w:rPr>
          <w:bCs/>
          <w:sz w:val="24"/>
          <w:szCs w:val="24"/>
        </w:rPr>
      </w:pPr>
    </w:p>
    <w:p w:rsidR="00942D7D" w:rsidRPr="004F00D1" w:rsidRDefault="00942D7D" w:rsidP="00942D7D">
      <w:pPr>
        <w:pStyle w:val="1"/>
        <w:jc w:val="both"/>
        <w:rPr>
          <w:sz w:val="24"/>
        </w:rPr>
      </w:pPr>
      <w:r w:rsidRPr="004F00D1">
        <w:rPr>
          <w:b/>
          <w:bCs/>
          <w:sz w:val="24"/>
        </w:rPr>
        <w:lastRenderedPageBreak/>
        <w:t xml:space="preserve">                                                                                                            </w:t>
      </w:r>
      <w:r w:rsidRPr="004F00D1">
        <w:rPr>
          <w:sz w:val="24"/>
        </w:rPr>
        <w:t xml:space="preserve">Приложение № 1                       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 xml:space="preserve">                                                                                                             к постановлению                                                                                                    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 xml:space="preserve">                                                                                                             главы администрации                                        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 xml:space="preserve">                                                                                                             сельского поселения  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 xml:space="preserve">                                                                                                             от  «12» апреля </w:t>
      </w:r>
      <w:smartTag w:uri="urn:schemas-microsoft-com:office:smarttags" w:element="metricconverter">
        <w:smartTagPr>
          <w:attr w:name="ProductID" w:val="2013 г"/>
        </w:smartTagPr>
        <w:r w:rsidRPr="004F00D1">
          <w:rPr>
            <w:sz w:val="24"/>
            <w:szCs w:val="24"/>
          </w:rPr>
          <w:t>2013 г</w:t>
        </w:r>
      </w:smartTag>
      <w:r w:rsidRPr="004F00D1">
        <w:rPr>
          <w:sz w:val="24"/>
          <w:szCs w:val="24"/>
        </w:rPr>
        <w:t>.№13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942D7D" w:rsidRPr="004F00D1" w:rsidRDefault="00942D7D" w:rsidP="00942D7D">
      <w:pPr>
        <w:jc w:val="both"/>
        <w:rPr>
          <w:i/>
          <w:sz w:val="24"/>
          <w:szCs w:val="24"/>
        </w:rPr>
      </w:pPr>
    </w:p>
    <w:p w:rsidR="00942D7D" w:rsidRPr="004F00D1" w:rsidRDefault="00942D7D" w:rsidP="00942D7D">
      <w:pPr>
        <w:pStyle w:val="2"/>
        <w:rPr>
          <w:sz w:val="24"/>
        </w:rPr>
      </w:pPr>
      <w:r w:rsidRPr="004F00D1">
        <w:rPr>
          <w:sz w:val="24"/>
        </w:rPr>
        <w:t>Положение</w:t>
      </w:r>
    </w:p>
    <w:p w:rsidR="00942D7D" w:rsidRPr="004F00D1" w:rsidRDefault="00942D7D" w:rsidP="00942D7D">
      <w:pPr>
        <w:pStyle w:val="21"/>
        <w:jc w:val="center"/>
        <w:rPr>
          <w:caps/>
          <w:sz w:val="24"/>
        </w:rPr>
      </w:pPr>
      <w:r w:rsidRPr="004F00D1">
        <w:rPr>
          <w:sz w:val="24"/>
        </w:rPr>
        <w:t xml:space="preserve">об обеспечении первичных мер пожарной безопасности в границах и вне границ населенных пунктов сельского поселения </w:t>
      </w:r>
      <w:r w:rsidRPr="004F00D1">
        <w:rPr>
          <w:spacing w:val="-1"/>
          <w:sz w:val="24"/>
        </w:rPr>
        <w:t>Ильчигуловский</w:t>
      </w:r>
      <w:r w:rsidRPr="004F00D1">
        <w:rPr>
          <w:sz w:val="24"/>
        </w:rPr>
        <w:t xml:space="preserve"> сельсовет муниципального района Миякинский район </w:t>
      </w:r>
      <w:r w:rsidRPr="004F00D1">
        <w:rPr>
          <w:caps/>
          <w:sz w:val="24"/>
        </w:rPr>
        <w:t>рб</w:t>
      </w:r>
    </w:p>
    <w:p w:rsidR="00942D7D" w:rsidRPr="004F00D1" w:rsidRDefault="00942D7D" w:rsidP="00942D7D">
      <w:pPr>
        <w:jc w:val="both"/>
        <w:rPr>
          <w:sz w:val="24"/>
          <w:szCs w:val="24"/>
          <w:highlight w:val="yellow"/>
        </w:rPr>
      </w:pPr>
    </w:p>
    <w:p w:rsidR="00942D7D" w:rsidRPr="004F00D1" w:rsidRDefault="00942D7D" w:rsidP="00942D7D">
      <w:pPr>
        <w:jc w:val="both"/>
        <w:rPr>
          <w:b/>
          <w:sz w:val="24"/>
          <w:szCs w:val="24"/>
        </w:rPr>
      </w:pPr>
      <w:r w:rsidRPr="004F00D1">
        <w:rPr>
          <w:b/>
          <w:sz w:val="24"/>
          <w:szCs w:val="24"/>
        </w:rPr>
        <w:t xml:space="preserve">                                                 1. Общие положения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>1.1. Настоящее положение устанавливает перечень первичных мер пожарной безопасности и определяет основные направления деятельности при обеспечении первичных мер пожарной безопасности.</w:t>
      </w:r>
    </w:p>
    <w:p w:rsidR="00942D7D" w:rsidRPr="004F00D1" w:rsidRDefault="00942D7D" w:rsidP="00942D7D">
      <w:pPr>
        <w:pStyle w:val="3"/>
        <w:jc w:val="both"/>
        <w:rPr>
          <w:sz w:val="24"/>
          <w:szCs w:val="24"/>
        </w:rPr>
      </w:pPr>
      <w:r w:rsidRPr="004F00D1">
        <w:rPr>
          <w:sz w:val="24"/>
          <w:szCs w:val="24"/>
        </w:rPr>
        <w:t>2. Основные направления деятельности по вопросам обеспечения первичных мер пожарной безопасности.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>2.1. Основными направлениями деятельности по вопросам обеспечения первичными мерами пожарной безопасности является: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>а)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поселения;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>б) разработка мер пожарной безопасности, обязательных для исполнения в границах поселения, разработку и принятие соответствующих муниципальных правовых актов;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>в) определение порядка ведения противопожарной пропаганды и обучения населения и должностных лиц органов местного самоуправления поселения исполнению первичных мер пожарной безопасности;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>г) информирование жителей о принятых решениях по проведению первичных мер пожарной безопасности на территории поселения и их обеспечению;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>д) содействие государственному пожарному надзору МЧС России по учету пожаров и их последствий, возникших в границах поселения;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 xml:space="preserve">е) установление особого противопожарного режима в случае повышения пожарной опасности. 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</w:p>
    <w:p w:rsidR="00942D7D" w:rsidRPr="004F00D1" w:rsidRDefault="00942D7D" w:rsidP="00942D7D">
      <w:pPr>
        <w:jc w:val="both"/>
        <w:rPr>
          <w:b/>
          <w:sz w:val="24"/>
          <w:szCs w:val="24"/>
        </w:rPr>
      </w:pPr>
      <w:r w:rsidRPr="004F00D1">
        <w:rPr>
          <w:b/>
          <w:sz w:val="24"/>
          <w:szCs w:val="24"/>
        </w:rPr>
        <w:t xml:space="preserve">                         3. Перечень первичных мер пожарной безопасности.</w:t>
      </w:r>
    </w:p>
    <w:p w:rsidR="00942D7D" w:rsidRPr="004F00D1" w:rsidRDefault="00942D7D" w:rsidP="00942D7D">
      <w:pPr>
        <w:jc w:val="both"/>
        <w:rPr>
          <w:bCs/>
          <w:sz w:val="24"/>
          <w:szCs w:val="24"/>
        </w:rPr>
      </w:pPr>
      <w:r w:rsidRPr="004F00D1">
        <w:rPr>
          <w:bCs/>
          <w:sz w:val="24"/>
          <w:szCs w:val="24"/>
        </w:rPr>
        <w:t>3.1. Обучение населения мерам пожарной безопасности: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>а) информирование населения о мерах пожарной безопасности, о происшедших пожарах, причинах и условиях, способствующих их возникновению;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>б) проведение бесед о мерах пожарной безопасности и противопожарных инструктажей силами внештатных пожарных инспекторов;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>в) выпуск и распространение наглядной агитации;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>г) устройство уголков (стендов) пожарной безопасности.</w:t>
      </w:r>
    </w:p>
    <w:p w:rsidR="00942D7D" w:rsidRPr="004F00D1" w:rsidRDefault="00942D7D" w:rsidP="00942D7D">
      <w:pPr>
        <w:jc w:val="both"/>
        <w:rPr>
          <w:bCs/>
          <w:sz w:val="24"/>
          <w:szCs w:val="24"/>
        </w:rPr>
      </w:pPr>
      <w:r w:rsidRPr="004F00D1">
        <w:rPr>
          <w:bCs/>
          <w:sz w:val="24"/>
          <w:szCs w:val="24"/>
        </w:rPr>
        <w:t>3.2. Организация деятельности добровольных пожарных:</w:t>
      </w:r>
    </w:p>
    <w:p w:rsidR="00942D7D" w:rsidRPr="004F00D1" w:rsidRDefault="00942D7D" w:rsidP="00942D7D">
      <w:pPr>
        <w:jc w:val="both"/>
        <w:rPr>
          <w:bCs/>
          <w:sz w:val="24"/>
          <w:szCs w:val="24"/>
        </w:rPr>
      </w:pPr>
      <w:r w:rsidRPr="004F00D1">
        <w:rPr>
          <w:bCs/>
          <w:sz w:val="24"/>
          <w:szCs w:val="24"/>
        </w:rPr>
        <w:t>а) создание и организация деятельности групп внештатных пожарных инспекторов (в том числе из числа депутатского корпуса и работников администрации) для организации профилактики пожаров в жилом секторе поселения;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>б) создание добровольной пожарной охраны на подведомственной территории для участия в  тушении пожаров;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>в) определение перечня первичных средств тушения пожаров для строений находящихся в собственности граждан;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 xml:space="preserve">г) организация круглосуточного дежурства добровольных пожарных в подразделениях </w:t>
      </w:r>
      <w:r w:rsidRPr="004F00D1">
        <w:rPr>
          <w:sz w:val="24"/>
          <w:szCs w:val="24"/>
        </w:rPr>
        <w:lastRenderedPageBreak/>
        <w:t>государственной противопожарной службы, муниципальных частях и постах пожарной охраны, а так же патрулирование поселения в условиях сухой, жаркой и ветреной погоды.</w:t>
      </w:r>
    </w:p>
    <w:p w:rsidR="00942D7D" w:rsidRPr="004F00D1" w:rsidRDefault="00942D7D" w:rsidP="00942D7D">
      <w:pPr>
        <w:jc w:val="both"/>
        <w:rPr>
          <w:bCs/>
          <w:sz w:val="24"/>
          <w:szCs w:val="24"/>
        </w:rPr>
      </w:pPr>
      <w:r w:rsidRPr="004F00D1">
        <w:rPr>
          <w:bCs/>
          <w:sz w:val="24"/>
          <w:szCs w:val="24"/>
        </w:rPr>
        <w:t>3.3. Организация оповещения населения в случае возникновения пожара (устройство звуковой сигнализации).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bCs/>
          <w:sz w:val="24"/>
          <w:szCs w:val="24"/>
        </w:rPr>
        <w:t>3.4. Устройство и содержание в исправном состоянии защитных полос между населенным пунктом и лесными массивами.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bCs/>
          <w:sz w:val="24"/>
          <w:szCs w:val="24"/>
        </w:rPr>
        <w:t xml:space="preserve">3.5. Обустройство, содержание и ремонт источников противопожарного водоснабжения: </w:t>
      </w:r>
    </w:p>
    <w:p w:rsidR="00942D7D" w:rsidRPr="004F00D1" w:rsidRDefault="00942D7D" w:rsidP="00942D7D">
      <w:pPr>
        <w:jc w:val="both"/>
        <w:rPr>
          <w:bCs/>
          <w:sz w:val="24"/>
          <w:szCs w:val="24"/>
        </w:rPr>
      </w:pPr>
      <w:r w:rsidRPr="004F00D1">
        <w:rPr>
          <w:bCs/>
          <w:sz w:val="24"/>
          <w:szCs w:val="24"/>
        </w:rPr>
        <w:t xml:space="preserve">а) дороги, подъезды и проезды к </w:t>
      </w:r>
      <w:proofErr w:type="spellStart"/>
      <w:r w:rsidRPr="004F00D1">
        <w:rPr>
          <w:bCs/>
          <w:sz w:val="24"/>
          <w:szCs w:val="24"/>
        </w:rPr>
        <w:t>водоисточникам</w:t>
      </w:r>
      <w:proofErr w:type="spellEnd"/>
      <w:r w:rsidRPr="004F00D1">
        <w:rPr>
          <w:bCs/>
          <w:sz w:val="24"/>
          <w:szCs w:val="24"/>
        </w:rPr>
        <w:t xml:space="preserve"> должны быть всегда свободными для проезда пожарной техники, содержаться в исправном состоянии, а зимой быть очищенными от снега и льда;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bCs/>
          <w:sz w:val="24"/>
          <w:szCs w:val="24"/>
        </w:rPr>
        <w:t>б) содержание в исправном состоянии пожарных гидрантов и искусственных пожарных водоёмов, в том числе установка соответствующих указателей;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bCs/>
          <w:sz w:val="24"/>
          <w:szCs w:val="24"/>
        </w:rPr>
        <w:t>в) устройство подъезда с площадками (пирсами) к естественным или искусственным водоёмам в населенном пункте и за ним в радиусе 200 метров, для забора воды пожарными автомобилями.</w:t>
      </w:r>
    </w:p>
    <w:p w:rsidR="00942D7D" w:rsidRPr="004F00D1" w:rsidRDefault="00942D7D" w:rsidP="00942D7D">
      <w:pPr>
        <w:jc w:val="both"/>
        <w:rPr>
          <w:bCs/>
          <w:sz w:val="24"/>
          <w:szCs w:val="24"/>
        </w:rPr>
      </w:pPr>
      <w:r w:rsidRPr="004F00D1">
        <w:rPr>
          <w:bCs/>
          <w:sz w:val="24"/>
          <w:szCs w:val="24"/>
        </w:rPr>
        <w:t>3.6. Обеспечение соблюдения противопожарных требований при планировке застройки территории сельского поселения и создание условий для вызова противопожарной службы:</w:t>
      </w:r>
    </w:p>
    <w:p w:rsidR="00942D7D" w:rsidRPr="004F00D1" w:rsidRDefault="00942D7D" w:rsidP="00942D7D">
      <w:pPr>
        <w:jc w:val="both"/>
        <w:rPr>
          <w:bCs/>
          <w:sz w:val="24"/>
          <w:szCs w:val="24"/>
        </w:rPr>
      </w:pPr>
      <w:r w:rsidRPr="004F00D1">
        <w:rPr>
          <w:bCs/>
          <w:sz w:val="24"/>
          <w:szCs w:val="24"/>
        </w:rPr>
        <w:t>а) обеспечение населённого пункта устойчивой телефонной или радиосвязью для сообщения о пожаре в пожарную охрану;</w:t>
      </w:r>
    </w:p>
    <w:p w:rsidR="00942D7D" w:rsidRPr="004F00D1" w:rsidRDefault="00942D7D" w:rsidP="00942D7D">
      <w:pPr>
        <w:jc w:val="both"/>
        <w:rPr>
          <w:bCs/>
          <w:sz w:val="24"/>
          <w:szCs w:val="24"/>
        </w:rPr>
      </w:pPr>
      <w:r w:rsidRPr="004F00D1">
        <w:rPr>
          <w:bCs/>
          <w:sz w:val="24"/>
          <w:szCs w:val="24"/>
        </w:rPr>
        <w:t>б) определение порядка согласования нового строительства на территории поселения, а так же сдачу в аренду недвижимого муниципального имущества с органами государственного пожарного надзора;</w:t>
      </w:r>
    </w:p>
    <w:p w:rsidR="00942D7D" w:rsidRPr="004F00D1" w:rsidRDefault="00942D7D" w:rsidP="00942D7D">
      <w:pPr>
        <w:pStyle w:val="a5"/>
        <w:jc w:val="both"/>
        <w:rPr>
          <w:b w:val="0"/>
          <w:sz w:val="24"/>
        </w:rPr>
      </w:pPr>
      <w:r w:rsidRPr="004F00D1">
        <w:rPr>
          <w:b w:val="0"/>
          <w:sz w:val="24"/>
        </w:rPr>
        <w:t>в) определение требований к территории поселения в период хранения грубых кормов.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>3.7. Своевременная очистка территории населенного пункта от горючих отходов, мусора и сухой растительности, запрещение устройства свалок на территории поселения.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>3.8. Обеспечение территории поселения наружным освещением в темное время суток.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>3.9.Обеспечение пожарной безопасности на объектах  (зданиях и помещениях) муниципальной собственности и муниципального жилого фонда.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</w:p>
    <w:p w:rsidR="00942D7D" w:rsidRPr="004F00D1" w:rsidRDefault="00942D7D" w:rsidP="00942D7D">
      <w:pPr>
        <w:pStyle w:val="3"/>
        <w:jc w:val="both"/>
        <w:rPr>
          <w:bCs/>
          <w:sz w:val="24"/>
          <w:szCs w:val="24"/>
        </w:rPr>
      </w:pPr>
      <w:r w:rsidRPr="004F00D1">
        <w:rPr>
          <w:bCs/>
          <w:sz w:val="24"/>
          <w:szCs w:val="24"/>
        </w:rPr>
        <w:t>4.Дополнительные требования пожарной безопасности.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r w:rsidRPr="004F00D1">
        <w:rPr>
          <w:sz w:val="24"/>
          <w:szCs w:val="24"/>
        </w:rPr>
        <w:t xml:space="preserve">4.1.В случае повышения пожарной опасности решением органов местного самоуправления сельского поселения </w:t>
      </w:r>
      <w:r w:rsidRPr="004F00D1">
        <w:rPr>
          <w:spacing w:val="-1"/>
          <w:sz w:val="24"/>
          <w:szCs w:val="24"/>
        </w:rPr>
        <w:t>Ильчигуловский</w:t>
      </w:r>
      <w:r w:rsidRPr="004F00D1">
        <w:rPr>
          <w:sz w:val="24"/>
          <w:szCs w:val="24"/>
        </w:rPr>
        <w:t xml:space="preserve"> сельсовет муниципального района </w:t>
      </w:r>
      <w:proofErr w:type="spellStart"/>
      <w:r w:rsidRPr="004F00D1">
        <w:rPr>
          <w:sz w:val="24"/>
          <w:szCs w:val="24"/>
        </w:rPr>
        <w:t>Миякинский</w:t>
      </w:r>
      <w:proofErr w:type="spellEnd"/>
      <w:r w:rsidRPr="004F00D1">
        <w:rPr>
          <w:sz w:val="24"/>
          <w:szCs w:val="24"/>
        </w:rPr>
        <w:t xml:space="preserve"> район Республики Башкортостан на  территории сельского поселения может  устанавливаться особый противопожарный режим.</w:t>
      </w:r>
    </w:p>
    <w:p w:rsidR="00942D7D" w:rsidRPr="004F00D1" w:rsidRDefault="00942D7D" w:rsidP="00942D7D">
      <w:pPr>
        <w:jc w:val="both"/>
        <w:rPr>
          <w:sz w:val="24"/>
          <w:szCs w:val="24"/>
        </w:rPr>
      </w:pPr>
      <w:proofErr w:type="gramStart"/>
      <w:r w:rsidRPr="004F00D1">
        <w:rPr>
          <w:sz w:val="24"/>
          <w:szCs w:val="24"/>
        </w:rPr>
        <w:t>На период действия особого противопожарного режима на территории сельского поселения  устанавливаются дополнительные требования пожарной безопасности, в том числе предусматривающие  привлечение  населения для локализации пожаров  вне границ населенных пунктов, запрет на посещение гражданами  лесов, принятие дополнительных мер, препятствующих распространению лесных и иных пожаров вне границ населенных пунктов на земли  населенных пунктов (увеличение противопожарных разрывов по границам населенных пунктов, создание противопожарных минерализованных</w:t>
      </w:r>
      <w:proofErr w:type="gramEnd"/>
      <w:r w:rsidRPr="004F00D1">
        <w:rPr>
          <w:sz w:val="24"/>
          <w:szCs w:val="24"/>
        </w:rPr>
        <w:t xml:space="preserve">  полос и подобные меры).</w:t>
      </w:r>
    </w:p>
    <w:p w:rsidR="00942D7D" w:rsidRDefault="00942D7D">
      <w:pPr>
        <w:rPr>
          <w:bCs/>
          <w:sz w:val="28"/>
        </w:rPr>
      </w:pPr>
    </w:p>
    <w:p w:rsidR="00942D7D" w:rsidRDefault="00942D7D">
      <w:pPr>
        <w:rPr>
          <w:bCs/>
          <w:sz w:val="28"/>
        </w:rPr>
      </w:pPr>
    </w:p>
    <w:p w:rsidR="00942D7D" w:rsidRDefault="00942D7D">
      <w:pPr>
        <w:rPr>
          <w:bCs/>
          <w:sz w:val="28"/>
        </w:rPr>
      </w:pPr>
    </w:p>
    <w:p w:rsidR="00942D7D" w:rsidRDefault="00942D7D">
      <w:pPr>
        <w:rPr>
          <w:bCs/>
          <w:sz w:val="28"/>
        </w:rPr>
      </w:pPr>
    </w:p>
    <w:p w:rsidR="00942D7D" w:rsidRDefault="00942D7D">
      <w:pPr>
        <w:rPr>
          <w:bCs/>
          <w:sz w:val="28"/>
        </w:rPr>
      </w:pPr>
    </w:p>
    <w:p w:rsidR="00942D7D" w:rsidRDefault="00942D7D">
      <w:pPr>
        <w:rPr>
          <w:bCs/>
          <w:sz w:val="28"/>
        </w:rPr>
      </w:pPr>
    </w:p>
    <w:p w:rsidR="00942D7D" w:rsidRDefault="00942D7D">
      <w:pPr>
        <w:rPr>
          <w:bCs/>
          <w:sz w:val="28"/>
        </w:rPr>
      </w:pPr>
    </w:p>
    <w:p w:rsidR="00942D7D" w:rsidRDefault="00942D7D">
      <w:pPr>
        <w:rPr>
          <w:bCs/>
          <w:sz w:val="28"/>
        </w:rPr>
      </w:pPr>
    </w:p>
    <w:p w:rsidR="00942D7D" w:rsidRPr="003E2A2A" w:rsidRDefault="00942D7D"/>
    <w:sectPr w:rsidR="00942D7D" w:rsidRPr="003E2A2A" w:rsidSect="003E2A2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5A3"/>
    <w:multiLevelType w:val="singleLevel"/>
    <w:tmpl w:val="6EA42446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F6A3CC7"/>
    <w:multiLevelType w:val="hybridMultilevel"/>
    <w:tmpl w:val="EFE4AA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8D"/>
    <w:rsid w:val="001F078D"/>
    <w:rsid w:val="00233B38"/>
    <w:rsid w:val="002B6B79"/>
    <w:rsid w:val="003E2A2A"/>
    <w:rsid w:val="003F4862"/>
    <w:rsid w:val="004F00D1"/>
    <w:rsid w:val="007E5BBC"/>
    <w:rsid w:val="00942D7D"/>
    <w:rsid w:val="0096613C"/>
    <w:rsid w:val="00EA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A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42D7D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42D7D"/>
    <w:pPr>
      <w:keepNext/>
      <w:widowControl/>
      <w:autoSpaceDE/>
      <w:autoSpaceDN/>
      <w:adjustRightInd/>
      <w:jc w:val="center"/>
      <w:outlineLvl w:val="1"/>
    </w:pPr>
    <w:rPr>
      <w:b/>
      <w:bCs/>
      <w:cap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2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2A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42D7D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942D7D"/>
    <w:rPr>
      <w:b/>
      <w:bCs/>
      <w:caps/>
      <w:color w:val="000000"/>
      <w:sz w:val="28"/>
      <w:szCs w:val="24"/>
    </w:rPr>
  </w:style>
  <w:style w:type="paragraph" w:styleId="a5">
    <w:name w:val="Body Text"/>
    <w:basedOn w:val="a"/>
    <w:link w:val="a6"/>
    <w:unhideWhenUsed/>
    <w:rsid w:val="00942D7D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942D7D"/>
    <w:rPr>
      <w:b/>
      <w:bCs/>
      <w:sz w:val="28"/>
      <w:szCs w:val="24"/>
    </w:rPr>
  </w:style>
  <w:style w:type="paragraph" w:styleId="21">
    <w:name w:val="Body Text 2"/>
    <w:basedOn w:val="a"/>
    <w:link w:val="22"/>
    <w:unhideWhenUsed/>
    <w:rsid w:val="00942D7D"/>
    <w:pPr>
      <w:widowControl/>
      <w:autoSpaceDE/>
      <w:autoSpaceDN/>
      <w:adjustRightInd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942D7D"/>
    <w:rPr>
      <w:sz w:val="28"/>
      <w:szCs w:val="24"/>
    </w:rPr>
  </w:style>
  <w:style w:type="paragraph" w:styleId="3">
    <w:name w:val="Body Text 3"/>
    <w:basedOn w:val="a"/>
    <w:link w:val="30"/>
    <w:unhideWhenUsed/>
    <w:rsid w:val="00942D7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2D7D"/>
    <w:rPr>
      <w:sz w:val="16"/>
      <w:szCs w:val="16"/>
    </w:rPr>
  </w:style>
  <w:style w:type="paragraph" w:styleId="a7">
    <w:name w:val="List Paragraph"/>
    <w:basedOn w:val="a"/>
    <w:uiPriority w:val="34"/>
    <w:qFormat/>
    <w:rsid w:val="004F0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A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42D7D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42D7D"/>
    <w:pPr>
      <w:keepNext/>
      <w:widowControl/>
      <w:autoSpaceDE/>
      <w:autoSpaceDN/>
      <w:adjustRightInd/>
      <w:jc w:val="center"/>
      <w:outlineLvl w:val="1"/>
    </w:pPr>
    <w:rPr>
      <w:b/>
      <w:bCs/>
      <w:cap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2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2A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42D7D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942D7D"/>
    <w:rPr>
      <w:b/>
      <w:bCs/>
      <w:caps/>
      <w:color w:val="000000"/>
      <w:sz w:val="28"/>
      <w:szCs w:val="24"/>
    </w:rPr>
  </w:style>
  <w:style w:type="paragraph" w:styleId="a5">
    <w:name w:val="Body Text"/>
    <w:basedOn w:val="a"/>
    <w:link w:val="a6"/>
    <w:unhideWhenUsed/>
    <w:rsid w:val="00942D7D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942D7D"/>
    <w:rPr>
      <w:b/>
      <w:bCs/>
      <w:sz w:val="28"/>
      <w:szCs w:val="24"/>
    </w:rPr>
  </w:style>
  <w:style w:type="paragraph" w:styleId="21">
    <w:name w:val="Body Text 2"/>
    <w:basedOn w:val="a"/>
    <w:link w:val="22"/>
    <w:unhideWhenUsed/>
    <w:rsid w:val="00942D7D"/>
    <w:pPr>
      <w:widowControl/>
      <w:autoSpaceDE/>
      <w:autoSpaceDN/>
      <w:adjustRightInd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942D7D"/>
    <w:rPr>
      <w:sz w:val="28"/>
      <w:szCs w:val="24"/>
    </w:rPr>
  </w:style>
  <w:style w:type="paragraph" w:styleId="3">
    <w:name w:val="Body Text 3"/>
    <w:basedOn w:val="a"/>
    <w:link w:val="30"/>
    <w:unhideWhenUsed/>
    <w:rsid w:val="00942D7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2D7D"/>
    <w:rPr>
      <w:sz w:val="16"/>
      <w:szCs w:val="16"/>
    </w:rPr>
  </w:style>
  <w:style w:type="paragraph" w:styleId="a7">
    <w:name w:val="List Paragraph"/>
    <w:basedOn w:val="a"/>
    <w:uiPriority w:val="34"/>
    <w:qFormat/>
    <w:rsid w:val="004F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2013-04-24T08:33:00Z</cp:lastPrinted>
  <dcterms:created xsi:type="dcterms:W3CDTF">2013-04-23T10:48:00Z</dcterms:created>
  <dcterms:modified xsi:type="dcterms:W3CDTF">2013-04-29T15:25:00Z</dcterms:modified>
</cp:coreProperties>
</file>