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3C61A7" w:rsidRDefault="001D5773" w:rsidP="00DB731D">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1D5773" w:rsidRPr="003C61A7" w:rsidRDefault="001D5773" w:rsidP="00DB731D">
      <w:pPr>
        <w:pStyle w:val="af1"/>
        <w:spacing w:after="0"/>
        <w:rPr>
          <w:rFonts w:ascii="Times New Roman" w:hAnsi="Times New Roman" w:cs="Times New Roman"/>
          <w:b/>
          <w:sz w:val="36"/>
          <w:szCs w:val="36"/>
        </w:rPr>
      </w:pPr>
      <w:r w:rsidRPr="003C61A7">
        <w:rPr>
          <w:rFonts w:ascii="Times New Roman" w:hAnsi="Times New Roman" w:cs="Times New Roman"/>
          <w:b/>
          <w:sz w:val="36"/>
          <w:szCs w:val="36"/>
        </w:rPr>
        <w:t>градостроительного проектирования</w:t>
      </w:r>
    </w:p>
    <w:p w:rsidR="001D5773" w:rsidRPr="00016139" w:rsidRDefault="001655BF" w:rsidP="00DB731D">
      <w:pPr>
        <w:pStyle w:val="af1"/>
        <w:spacing w:after="0"/>
        <w:rPr>
          <w:rFonts w:ascii="Times New Roman" w:hAnsi="Times New Roman" w:cs="Times New Roman"/>
          <w:sz w:val="36"/>
          <w:szCs w:val="36"/>
        </w:rPr>
      </w:pPr>
      <w:r>
        <w:rPr>
          <w:rFonts w:ascii="Times New Roman" w:hAnsi="Times New Roman" w:cs="Times New Roman"/>
          <w:b/>
          <w:sz w:val="36"/>
          <w:szCs w:val="36"/>
        </w:rPr>
        <w:t xml:space="preserve">сельского поселения Ильчигуловский сельсовет </w:t>
      </w:r>
      <w:r w:rsidR="001D5773" w:rsidRPr="003C61A7">
        <w:rPr>
          <w:rFonts w:ascii="Times New Roman" w:hAnsi="Times New Roman" w:cs="Times New Roman"/>
          <w:b/>
          <w:sz w:val="36"/>
          <w:szCs w:val="36"/>
        </w:rPr>
        <w:t xml:space="preserve">муниципального района </w:t>
      </w:r>
      <w:r w:rsidR="001D5773">
        <w:rPr>
          <w:rFonts w:ascii="Times New Roman" w:hAnsi="Times New Roman" w:cs="Times New Roman"/>
          <w:b/>
          <w:sz w:val="36"/>
          <w:szCs w:val="36"/>
        </w:rPr>
        <w:t>Миякинский</w:t>
      </w:r>
      <w:r w:rsidR="001D5773" w:rsidRPr="003C61A7">
        <w:rPr>
          <w:rFonts w:ascii="Times New Roman" w:hAnsi="Times New Roman" w:cs="Times New Roman"/>
          <w:b/>
          <w:sz w:val="36"/>
          <w:szCs w:val="36"/>
        </w:rPr>
        <w:t xml:space="preserve"> район</w:t>
      </w:r>
      <w:r w:rsidR="001D5773" w:rsidRPr="003C61A7">
        <w:rPr>
          <w:rFonts w:ascii="Times New Roman" w:hAnsi="Times New Roman" w:cs="Times New Roman"/>
          <w:b/>
          <w:sz w:val="36"/>
          <w:szCs w:val="36"/>
        </w:rPr>
        <w:br/>
        <w:t>Республики Башкортоста</w:t>
      </w:r>
      <w:r w:rsidR="001D5773">
        <w:rPr>
          <w:rFonts w:ascii="Times New Roman" w:hAnsi="Times New Roman" w:cs="Times New Roman"/>
          <w:sz w:val="36"/>
          <w:szCs w:val="36"/>
        </w:rPr>
        <w:t>н</w:t>
      </w:r>
    </w:p>
    <w:p w:rsidR="001D5773" w:rsidRPr="00016139" w:rsidRDefault="001D5773" w:rsidP="00DB731D">
      <w:pPr>
        <w:rPr>
          <w:b/>
          <w:sz w:val="36"/>
          <w:szCs w:val="36"/>
        </w:rPr>
      </w:pPr>
    </w:p>
    <w:p w:rsidR="001D5773" w:rsidRPr="00016139" w:rsidRDefault="001D5773" w:rsidP="00DB731D">
      <w:pPr>
        <w:rPr>
          <w:b/>
          <w:sz w:val="36"/>
          <w:szCs w:val="36"/>
        </w:rPr>
      </w:pPr>
    </w:p>
    <w:p w:rsidR="001D5773" w:rsidRPr="00016139" w:rsidRDefault="001D5773" w:rsidP="00DB731D">
      <w:pPr>
        <w:rPr>
          <w:b/>
          <w:sz w:val="48"/>
          <w:szCs w:val="48"/>
        </w:rPr>
      </w:pPr>
    </w:p>
    <w:p w:rsidR="001D5773" w:rsidRPr="00016139" w:rsidRDefault="001D5773" w:rsidP="00DB731D">
      <w:pPr>
        <w:rPr>
          <w:b/>
          <w:sz w:val="48"/>
          <w:szCs w:val="48"/>
        </w:rPr>
      </w:pPr>
    </w:p>
    <w:p w:rsidR="001D5773" w:rsidRPr="00016139" w:rsidRDefault="001D5773" w:rsidP="00DB731D">
      <w:pPr>
        <w:rPr>
          <w:b/>
          <w:sz w:val="48"/>
          <w:szCs w:val="48"/>
        </w:rPr>
      </w:pPr>
    </w:p>
    <w:p w:rsidR="001D5773" w:rsidRPr="00016139" w:rsidRDefault="001D5773" w:rsidP="00DB731D">
      <w:pPr>
        <w:rPr>
          <w:b/>
          <w:sz w:val="48"/>
          <w:szCs w:val="48"/>
        </w:rPr>
      </w:pPr>
    </w:p>
    <w:p w:rsidR="001D5773" w:rsidRDefault="001D5773" w:rsidP="00DB731D">
      <w:pPr>
        <w:rPr>
          <w:b/>
          <w:sz w:val="48"/>
          <w:szCs w:val="48"/>
        </w:rPr>
      </w:pPr>
    </w:p>
    <w:p w:rsidR="001D5773" w:rsidRPr="00016139"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Pr="00016139" w:rsidRDefault="001D5773" w:rsidP="00DB731D">
      <w:pPr>
        <w:rPr>
          <w:b/>
          <w:sz w:val="48"/>
          <w:szCs w:val="48"/>
        </w:rPr>
      </w:pPr>
    </w:p>
    <w:p w:rsidR="001D5773" w:rsidRPr="00DB731D" w:rsidRDefault="001D5773" w:rsidP="00DB731D">
      <w:pPr>
        <w:snapToGrid w:val="0"/>
        <w:jc w:val="center"/>
        <w:rPr>
          <w:rFonts w:ascii="Times New Roman" w:hAnsi="Times New Roman" w:cs="Times New Roman"/>
          <w:b/>
          <w:sz w:val="28"/>
          <w:szCs w:val="28"/>
        </w:rPr>
      </w:pPr>
    </w:p>
    <w:p w:rsidR="001D5773" w:rsidRPr="00DB731D" w:rsidRDefault="001D5773" w:rsidP="00DB731D">
      <w:pPr>
        <w:snapToGrid w:val="0"/>
        <w:jc w:val="center"/>
        <w:rPr>
          <w:rFonts w:ascii="Times New Roman" w:hAnsi="Times New Roman" w:cs="Times New Roman"/>
          <w:sz w:val="28"/>
          <w:szCs w:val="28"/>
        </w:rPr>
      </w:pPr>
      <w:r w:rsidRPr="00DB731D">
        <w:rPr>
          <w:rFonts w:ascii="Times New Roman" w:hAnsi="Times New Roman" w:cs="Times New Roman"/>
          <w:sz w:val="28"/>
          <w:szCs w:val="28"/>
        </w:rPr>
        <w:t xml:space="preserve">с. </w:t>
      </w:r>
      <w:r w:rsidR="001655BF">
        <w:rPr>
          <w:rFonts w:ascii="Times New Roman" w:hAnsi="Times New Roman" w:cs="Times New Roman"/>
          <w:sz w:val="28"/>
          <w:szCs w:val="28"/>
        </w:rPr>
        <w:t>Ильчигулово</w:t>
      </w:r>
    </w:p>
    <w:p w:rsidR="001D5773" w:rsidRPr="00DB731D" w:rsidRDefault="001D5773" w:rsidP="00DB731D">
      <w:pPr>
        <w:jc w:val="center"/>
        <w:rPr>
          <w:rFonts w:ascii="Times New Roman" w:hAnsi="Times New Roman" w:cs="Times New Roman"/>
          <w:b/>
          <w:sz w:val="48"/>
          <w:szCs w:val="48"/>
        </w:rPr>
      </w:pPr>
      <w:r w:rsidRPr="00DB731D">
        <w:rPr>
          <w:rFonts w:ascii="Times New Roman" w:hAnsi="Times New Roman" w:cs="Times New Roman"/>
          <w:sz w:val="28"/>
          <w:szCs w:val="28"/>
        </w:rPr>
        <w:t>2015 г.</w:t>
      </w:r>
      <w:bookmarkStart w:id="0" w:name="_GoBack"/>
      <w:bookmarkEnd w:id="0"/>
    </w:p>
    <w:p w:rsidR="001D5773" w:rsidRDefault="001D5773" w:rsidP="00DB731D">
      <w:pPr>
        <w:jc w:val="center"/>
        <w:rPr>
          <w:rFonts w:ascii="Times New Roman" w:hAnsi="Times New Roman" w:cs="Times New Roman"/>
        </w:rPr>
      </w:pPr>
    </w:p>
    <w:p w:rsidR="001D5773" w:rsidRDefault="001D5773" w:rsidP="00DC1469">
      <w:pPr>
        <w:jc w:val="right"/>
        <w:rPr>
          <w:rFonts w:ascii="Times New Roman" w:hAnsi="Times New Roman" w:cs="Times New Roman"/>
        </w:rPr>
      </w:pPr>
    </w:p>
    <w:p w:rsidR="001D5773" w:rsidRPr="005032B7" w:rsidRDefault="001D5773" w:rsidP="00DC1469">
      <w:pPr>
        <w:jc w:val="right"/>
        <w:rPr>
          <w:rFonts w:ascii="Times New Roman" w:hAnsi="Times New Roman" w:cs="Times New Roman"/>
        </w:rPr>
      </w:pPr>
      <w:r w:rsidRPr="005032B7">
        <w:rPr>
          <w:rFonts w:ascii="Times New Roman" w:hAnsi="Times New Roman" w:cs="Times New Roman"/>
        </w:rPr>
        <w:t>Утверждены</w:t>
      </w:r>
    </w:p>
    <w:p w:rsidR="001655BF" w:rsidRDefault="001D5773" w:rsidP="00DC1469">
      <w:pPr>
        <w:jc w:val="right"/>
        <w:rPr>
          <w:rFonts w:ascii="Times New Roman" w:hAnsi="Times New Roman" w:cs="Times New Roman"/>
        </w:rPr>
      </w:pPr>
      <w:r>
        <w:rPr>
          <w:rFonts w:ascii="Times New Roman" w:hAnsi="Times New Roman" w:cs="Times New Roman"/>
        </w:rPr>
        <w:t xml:space="preserve">решением Совета </w:t>
      </w:r>
      <w:r w:rsidR="001655BF">
        <w:rPr>
          <w:rFonts w:ascii="Times New Roman" w:hAnsi="Times New Roman" w:cs="Times New Roman"/>
        </w:rPr>
        <w:t>сельского поселения</w:t>
      </w:r>
    </w:p>
    <w:p w:rsidR="001655BF" w:rsidRDefault="001655BF" w:rsidP="00DC1469">
      <w:pPr>
        <w:jc w:val="right"/>
        <w:rPr>
          <w:rFonts w:ascii="Times New Roman" w:hAnsi="Times New Roman" w:cs="Times New Roman"/>
        </w:rPr>
      </w:pPr>
      <w:r>
        <w:rPr>
          <w:rFonts w:ascii="Times New Roman" w:hAnsi="Times New Roman" w:cs="Times New Roman"/>
        </w:rPr>
        <w:t xml:space="preserve"> Ильчигуловский сельсовет</w:t>
      </w:r>
    </w:p>
    <w:p w:rsidR="001D5773" w:rsidRDefault="001D5773" w:rsidP="00DC1469">
      <w:pPr>
        <w:jc w:val="right"/>
        <w:rPr>
          <w:rFonts w:ascii="Times New Roman" w:hAnsi="Times New Roman" w:cs="Times New Roman"/>
        </w:rPr>
      </w:pPr>
      <w:r>
        <w:rPr>
          <w:rFonts w:ascii="Times New Roman" w:hAnsi="Times New Roman" w:cs="Times New Roman"/>
        </w:rPr>
        <w:t xml:space="preserve">муниципального района </w:t>
      </w:r>
    </w:p>
    <w:p w:rsidR="001D5773" w:rsidRPr="005032B7" w:rsidRDefault="001D5773" w:rsidP="00DC1469">
      <w:pPr>
        <w:jc w:val="right"/>
        <w:rPr>
          <w:rFonts w:ascii="Times New Roman" w:hAnsi="Times New Roman" w:cs="Times New Roman"/>
        </w:rPr>
      </w:pPr>
      <w:r>
        <w:rPr>
          <w:rFonts w:ascii="Times New Roman" w:hAnsi="Times New Roman" w:cs="Times New Roman"/>
        </w:rPr>
        <w:t>Миякинский район РБ</w:t>
      </w:r>
    </w:p>
    <w:p w:rsidR="001D5773" w:rsidRDefault="006A7F8A" w:rsidP="00DC1469">
      <w:pPr>
        <w:jc w:val="right"/>
        <w:rPr>
          <w:rFonts w:ascii="Times New Roman" w:hAnsi="Times New Roman" w:cs="Times New Roman"/>
        </w:rPr>
      </w:pPr>
      <w:r>
        <w:rPr>
          <w:rFonts w:ascii="Times New Roman" w:hAnsi="Times New Roman" w:cs="Times New Roman"/>
        </w:rPr>
        <w:t>№ 23</w:t>
      </w:r>
      <w:r w:rsidR="001D5773">
        <w:rPr>
          <w:rFonts w:ascii="Times New Roman" w:hAnsi="Times New Roman" w:cs="Times New Roman"/>
        </w:rPr>
        <w:t xml:space="preserve"> </w:t>
      </w:r>
      <w:r w:rsidR="001D5773" w:rsidRPr="005032B7">
        <w:rPr>
          <w:rFonts w:ascii="Times New Roman" w:hAnsi="Times New Roman" w:cs="Times New Roman"/>
        </w:rPr>
        <w:t>от</w:t>
      </w:r>
      <w:r>
        <w:rPr>
          <w:rFonts w:ascii="Times New Roman" w:hAnsi="Times New Roman" w:cs="Times New Roman"/>
        </w:rPr>
        <w:t xml:space="preserve"> 23</w:t>
      </w:r>
      <w:r w:rsidR="001655BF">
        <w:rPr>
          <w:rFonts w:ascii="Times New Roman" w:hAnsi="Times New Roman" w:cs="Times New Roman"/>
        </w:rPr>
        <w:t>.12.</w:t>
      </w:r>
      <w:r w:rsidR="001D5773">
        <w:rPr>
          <w:rFonts w:ascii="Times New Roman" w:hAnsi="Times New Roman" w:cs="Times New Roman"/>
        </w:rPr>
        <w:t>2015 года</w:t>
      </w:r>
    </w:p>
    <w:p w:rsidR="001D5773" w:rsidRPr="005032B7" w:rsidRDefault="001D5773" w:rsidP="00DC1469">
      <w:pPr>
        <w:jc w:val="right"/>
        <w:rPr>
          <w:rFonts w:ascii="Times New Roman" w:hAnsi="Times New Roman" w:cs="Times New Roman"/>
        </w:rPr>
      </w:pPr>
    </w:p>
    <w:p w:rsidR="001D5773" w:rsidRPr="005032B7" w:rsidRDefault="001D5773" w:rsidP="00DC1469">
      <w:pPr>
        <w:jc w:val="center"/>
        <w:rPr>
          <w:rFonts w:ascii="Times New Roman" w:hAnsi="Times New Roman" w:cs="Times New Roman"/>
          <w:b/>
        </w:rPr>
      </w:pPr>
      <w:r>
        <w:rPr>
          <w:rFonts w:ascii="Times New Roman" w:hAnsi="Times New Roman" w:cs="Times New Roman"/>
          <w:b/>
        </w:rPr>
        <w:t>Н</w:t>
      </w:r>
      <w:r w:rsidRPr="005032B7">
        <w:rPr>
          <w:rFonts w:ascii="Times New Roman" w:hAnsi="Times New Roman" w:cs="Times New Roman"/>
          <w:b/>
        </w:rPr>
        <w:t>ормативы</w:t>
      </w:r>
    </w:p>
    <w:p w:rsidR="001D5773" w:rsidRPr="005032B7" w:rsidRDefault="001D5773" w:rsidP="00DC1469">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1655BF" w:rsidRPr="001655BF" w:rsidRDefault="001655BF" w:rsidP="001655BF">
      <w:pPr>
        <w:rPr>
          <w:rFonts w:ascii="Times New Roman" w:hAnsi="Times New Roman" w:cs="Times New Roman"/>
          <w:b/>
        </w:rPr>
      </w:pPr>
      <w:r>
        <w:rPr>
          <w:rFonts w:ascii="Times New Roman" w:hAnsi="Times New Roman" w:cs="Times New Roman"/>
        </w:rPr>
        <w:t xml:space="preserve">                                         </w:t>
      </w:r>
      <w:r w:rsidRPr="001655BF">
        <w:rPr>
          <w:rFonts w:ascii="Times New Roman" w:hAnsi="Times New Roman" w:cs="Times New Roman"/>
          <w:b/>
        </w:rPr>
        <w:t>сельского поселения Ильчигуловский сельсовет</w:t>
      </w:r>
    </w:p>
    <w:p w:rsidR="001D5773" w:rsidRPr="005032B7" w:rsidRDefault="001D5773" w:rsidP="00DC1469">
      <w:pPr>
        <w:jc w:val="center"/>
        <w:rPr>
          <w:rFonts w:ascii="Times New Roman" w:hAnsi="Times New Roman" w:cs="Times New Roman"/>
          <w:b/>
        </w:rPr>
      </w:pPr>
      <w:r>
        <w:rPr>
          <w:rFonts w:ascii="Times New Roman" w:hAnsi="Times New Roman" w:cs="Times New Roman"/>
          <w:b/>
        </w:rPr>
        <w:t>муниципального района Миякинский район РБ</w:t>
      </w:r>
    </w:p>
    <w:p w:rsidR="001D5773" w:rsidRPr="005032B7" w:rsidRDefault="001D5773" w:rsidP="00DC1469">
      <w:pPr>
        <w:jc w:val="center"/>
        <w:rPr>
          <w:rFonts w:ascii="Times New Roman" w:hAnsi="Times New Roman" w:cs="Times New Roman"/>
          <w:b/>
        </w:rPr>
      </w:pPr>
    </w:p>
    <w:p w:rsidR="001D5773" w:rsidRPr="005032B7" w:rsidRDefault="001D5773" w:rsidP="00DC1469">
      <w:pPr>
        <w:jc w:val="both"/>
        <w:rPr>
          <w:rFonts w:ascii="Times New Roman" w:hAnsi="Times New Roman" w:cs="Times New Roman"/>
          <w:b/>
        </w:rPr>
      </w:pPr>
    </w:p>
    <w:p w:rsidR="001D5773" w:rsidRPr="005032B7" w:rsidRDefault="001D5773" w:rsidP="00DC1469">
      <w:pPr>
        <w:jc w:val="both"/>
        <w:rPr>
          <w:rFonts w:ascii="Times New Roman" w:hAnsi="Times New Roman" w:cs="Times New Roman"/>
          <w:b/>
        </w:rPr>
      </w:pPr>
    </w:p>
    <w:p w:rsidR="001D5773" w:rsidRPr="005032B7" w:rsidRDefault="001D5773" w:rsidP="00DC1469">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Общие положения…………………….…………………………………………..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2.</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7.</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1D5773" w:rsidRPr="000B31B1" w:rsidRDefault="001D5773" w:rsidP="00DC1469">
            <w:pPr>
              <w:widowControl w:val="0"/>
              <w:suppressAutoHyphens/>
              <w:jc w:val="both"/>
              <w:rPr>
                <w:rFonts w:ascii="Times New Roman" w:hAnsi="Times New Roman" w:cs="Times New Roman"/>
              </w:rPr>
            </w:pPr>
            <w:r w:rsidRPr="000B31B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1D5773" w:rsidRPr="000B31B1" w:rsidRDefault="001D5773" w:rsidP="00DC1469">
            <w:pPr>
              <w:widowControl w:val="0"/>
              <w:suppressAutoHyphens/>
              <w:jc w:val="both"/>
              <w:rPr>
                <w:rFonts w:ascii="Times New Roman" w:hAnsi="Times New Roman" w:cs="Times New Roman"/>
              </w:rPr>
            </w:pPr>
            <w:r w:rsidRPr="000B31B1">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объектов культурного наследия……………………………………..…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Зоны особо охраняемых природных территорий……………………….………</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окружающей среды………………………………………….………….</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Пожарная безопасность…………………………….……………………………</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Приложения………………………………………………………………………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p>
        </w:tc>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Термины и определения…………………….……………………………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p>
        </w:tc>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Перечень законодательных и нормативных документов………………</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bl>
    <w:p w:rsidR="001D5773" w:rsidRPr="005032B7" w:rsidRDefault="001D5773" w:rsidP="00DC1469">
      <w:pPr>
        <w:jc w:val="both"/>
        <w:rPr>
          <w:rFonts w:ascii="Times New Roman" w:hAnsi="Times New Roman" w:cs="Times New Roman"/>
        </w:rPr>
      </w:pPr>
    </w:p>
    <w:p w:rsidR="001D5773" w:rsidRPr="005032B7" w:rsidRDefault="001D5773" w:rsidP="00DC1469">
      <w:pPr>
        <w:jc w:val="both"/>
        <w:rPr>
          <w:rFonts w:ascii="Times New Roman" w:hAnsi="Times New Roman" w:cs="Times New Roman"/>
        </w:rPr>
      </w:pPr>
      <w:r w:rsidRPr="005032B7">
        <w:rPr>
          <w:rFonts w:ascii="Times New Roman" w:hAnsi="Times New Roman" w:cs="Times New Roman"/>
        </w:rPr>
        <w:br w:type="page"/>
      </w:r>
    </w:p>
    <w:p w:rsidR="001D5773" w:rsidRDefault="001D5773" w:rsidP="00DC1469">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1D5773" w:rsidRPr="005032B7" w:rsidRDefault="001D5773" w:rsidP="00DC1469">
      <w:pPr>
        <w:ind w:firstLine="567"/>
        <w:jc w:val="both"/>
        <w:rPr>
          <w:rFonts w:ascii="Times New Roman" w:hAnsi="Times New Roman" w:cs="Times New Roman"/>
          <w:b/>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ascii="Times New Roman" w:hAnsi="Times New Roman" w:cs="Times New Roman"/>
        </w:rPr>
        <w:t xml:space="preserve">муниципального района Миякинский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Pr>
          <w:rFonts w:ascii="Times New Roman" w:hAnsi="Times New Roman" w:cs="Times New Roman"/>
        </w:rPr>
        <w:t xml:space="preserve">муниципального района Миякинский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 xml:space="preserve">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w:t>
      </w:r>
      <w:r w:rsidRPr="005032B7">
        <w:rPr>
          <w:rFonts w:ascii="Times New Roman" w:hAnsi="Times New Roman" w:cs="Times New Roman"/>
        </w:rPr>
        <w:lastRenderedPageBreak/>
        <w:t>жизни населения,  обеспечения устойчивого функционирования естественных экологических систем.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жилые;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красным линиям;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иным границам.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xml:space="preserve">, зон охраны объектов культурного наследия, </w:t>
      </w:r>
      <w:r w:rsidRPr="005032B7">
        <w:rPr>
          <w:rFonts w:ascii="Times New Roman" w:hAnsi="Times New Roman" w:cs="Times New Roman"/>
        </w:rPr>
        <w:lastRenderedPageBreak/>
        <w:t>установленные в соответствии с законодательством Российской Федерации, могу не совпадать с границами территориальных зон.</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D5773" w:rsidRPr="005032B7" w:rsidRDefault="001D5773" w:rsidP="00DC1469">
      <w:pPr>
        <w:jc w:val="both"/>
        <w:rPr>
          <w:rFonts w:ascii="Times New Roman" w:hAnsi="Times New Roman" w:cs="Times New Roman"/>
          <w:b/>
        </w:rPr>
      </w:pPr>
      <w:r w:rsidRPr="005032B7">
        <w:rPr>
          <w:rFonts w:ascii="Times New Roman" w:hAnsi="Times New Roman" w:cs="Times New Roman"/>
          <w:b/>
        </w:rPr>
        <w:br w:type="page"/>
      </w: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1D5773" w:rsidRPr="005032B7" w:rsidRDefault="001D5773" w:rsidP="00DC1469">
      <w:pPr>
        <w:pStyle w:val="2"/>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10320" w:type="dxa"/>
        <w:tblInd w:w="-442" w:type="dxa"/>
        <w:tblLayout w:type="fixed"/>
        <w:tblLook w:val="0000"/>
      </w:tblPr>
      <w:tblGrid>
        <w:gridCol w:w="5508"/>
        <w:gridCol w:w="1693"/>
        <w:gridCol w:w="1559"/>
        <w:gridCol w:w="1560"/>
      </w:tblGrid>
      <w:tr w:rsidR="001D5773" w:rsidRPr="000B31B1" w:rsidTr="002E2A84">
        <w:tc>
          <w:tcPr>
            <w:tcW w:w="5508"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Классификация населенных пунктов по численности населения, тыс. чел.</w:t>
            </w:r>
          </w:p>
        </w:tc>
      </w:tr>
      <w:tr w:rsidR="001D5773" w:rsidRPr="000B31B1" w:rsidTr="002E2A84">
        <w:tc>
          <w:tcPr>
            <w:tcW w:w="5508"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малые</w:t>
            </w:r>
          </w:p>
        </w:tc>
      </w:tr>
      <w:tr w:rsidR="001D5773" w:rsidRPr="000B31B1" w:rsidTr="002E2A84">
        <w:tc>
          <w:tcPr>
            <w:tcW w:w="10320" w:type="dxa"/>
            <w:gridSpan w:val="4"/>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СЕЛЬСКИЕ НАСЕЛЕННЫЕ ПУНКТЫ</w:t>
            </w:r>
          </w:p>
        </w:tc>
      </w:tr>
      <w:tr w:rsidR="001D5773" w:rsidRPr="000B31B1" w:rsidTr="002E2A84">
        <w:tc>
          <w:tcPr>
            <w:tcW w:w="5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до 1</w:t>
            </w:r>
          </w:p>
        </w:tc>
      </w:tr>
      <w:tr w:rsidR="001D5773" w:rsidRPr="000B31B1" w:rsidTr="002E2A84">
        <w:tc>
          <w:tcPr>
            <w:tcW w:w="5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0,05-0,2</w:t>
            </w:r>
          </w:p>
        </w:tc>
      </w:tr>
      <w:tr w:rsidR="001D5773" w:rsidRPr="000B31B1" w:rsidTr="002E2A84">
        <w:tc>
          <w:tcPr>
            <w:tcW w:w="5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до 0,05</w:t>
            </w:r>
          </w:p>
        </w:tc>
      </w:tr>
    </w:tbl>
    <w:p w:rsidR="001D5773" w:rsidRPr="005032B7" w:rsidRDefault="001D5773" w:rsidP="00DC1469">
      <w:pPr>
        <w:jc w:val="both"/>
        <w:rPr>
          <w:rFonts w:ascii="Times New Roman" w:hAnsi="Times New Roman" w:cs="Times New Roman"/>
        </w:rPr>
      </w:pPr>
    </w:p>
    <w:p w:rsidR="001D5773" w:rsidRPr="005032B7" w:rsidRDefault="001D5773"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D5773" w:rsidRPr="005032B7" w:rsidRDefault="001D5773" w:rsidP="00DC1469">
      <w:pPr>
        <w:pStyle w:val="Default"/>
        <w:jc w:val="both"/>
        <w:rPr>
          <w:rFonts w:ascii="Times New Roman" w:hAnsi="Times New Roman" w:cs="Times New Roman"/>
        </w:rPr>
      </w:pPr>
    </w:p>
    <w:p w:rsidR="001D5773" w:rsidRPr="005032B7" w:rsidRDefault="001D5773" w:rsidP="00DC1469">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969"/>
        <w:gridCol w:w="1969"/>
        <w:gridCol w:w="1969"/>
        <w:gridCol w:w="1969"/>
      </w:tblGrid>
      <w:tr w:rsidR="001D5773" w:rsidRPr="000B31B1" w:rsidTr="005032B7">
        <w:trPr>
          <w:trHeight w:val="863"/>
        </w:trPr>
        <w:tc>
          <w:tcPr>
            <w:tcW w:w="1004"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минимальной обеспеченности </w:t>
            </w:r>
          </w:p>
        </w:tc>
        <w:tc>
          <w:tcPr>
            <w:tcW w:w="199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Отчет по годам </w:t>
            </w:r>
          </w:p>
        </w:tc>
        <w:tc>
          <w:tcPr>
            <w:tcW w:w="199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Расчетные периоды по годам </w:t>
            </w:r>
          </w:p>
        </w:tc>
      </w:tr>
      <w:tr w:rsidR="001D5773" w:rsidRPr="000B31B1" w:rsidTr="005032B7">
        <w:trPr>
          <w:trHeight w:val="220"/>
        </w:trPr>
        <w:tc>
          <w:tcPr>
            <w:tcW w:w="1004" w:type="pct"/>
            <w:vMerge/>
          </w:tcPr>
          <w:p w:rsidR="001D5773" w:rsidRPr="000B31B1" w:rsidRDefault="001D5773" w:rsidP="00DC1469">
            <w:pPr>
              <w:pStyle w:val="Default"/>
              <w:jc w:val="both"/>
              <w:rPr>
                <w:rFonts w:ascii="Times New Roman" w:hAnsi="Times New Roman" w:cs="Times New Roman"/>
              </w:rPr>
            </w:pP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2001</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2006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2010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2020 </w:t>
            </w:r>
          </w:p>
        </w:tc>
      </w:tr>
      <w:tr w:rsidR="001D5773" w:rsidRPr="000B31B1" w:rsidTr="005032B7">
        <w:trPr>
          <w:trHeight w:val="758"/>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Минимальная обеспеченность общей площадью жилых помещений,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19,2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20,2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24,1 </w:t>
            </w:r>
          </w:p>
        </w:tc>
      </w:tr>
      <w:tr w:rsidR="001D5773" w:rsidRPr="000B31B1" w:rsidTr="005032B7">
        <w:trPr>
          <w:trHeight w:val="220"/>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городской местности,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17,5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19,7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23,2 </w:t>
            </w:r>
          </w:p>
        </w:tc>
      </w:tr>
      <w:tr w:rsidR="001D5773" w:rsidRPr="000B31B1" w:rsidTr="005032B7">
        <w:trPr>
          <w:trHeight w:val="489"/>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из них государственное и </w:t>
            </w:r>
            <w:r w:rsidRPr="000B31B1">
              <w:rPr>
                <w:rFonts w:ascii="Times New Roman" w:hAnsi="Times New Roman" w:cs="Times New Roman"/>
              </w:rPr>
              <w:lastRenderedPageBreak/>
              <w:t xml:space="preserve">муниципальное жилье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18,0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18</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r>
      <w:tr w:rsidR="001D5773" w:rsidRPr="000B31B1" w:rsidTr="005032B7">
        <w:trPr>
          <w:trHeight w:val="220"/>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в сельской местности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18,9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19,5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21,1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25,6 </w:t>
            </w:r>
          </w:p>
        </w:tc>
      </w:tr>
    </w:tbl>
    <w:p w:rsidR="001D5773" w:rsidRPr="000F6AB2" w:rsidRDefault="001D5773" w:rsidP="00DC1469">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1D5773" w:rsidRPr="000F6AB2" w:rsidRDefault="001D5773" w:rsidP="00DC1469">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D5773" w:rsidRPr="000F6AB2" w:rsidRDefault="001D5773" w:rsidP="00DC1469">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1D5773" w:rsidRPr="000F6AB2" w:rsidRDefault="001D5773" w:rsidP="00DC1469">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1D5773" w:rsidRPr="005032B7" w:rsidRDefault="001D5773" w:rsidP="00DC1469">
      <w:pPr>
        <w:pStyle w:val="21"/>
        <w:tabs>
          <w:tab w:val="clear" w:pos="643"/>
        </w:tabs>
        <w:ind w:left="786" w:firstLine="0"/>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1D5773" w:rsidRPr="005032B7" w:rsidRDefault="001D5773" w:rsidP="00DC1469">
      <w:pPr>
        <w:pStyle w:val="21"/>
        <w:tabs>
          <w:tab w:val="clear" w:pos="643"/>
        </w:tabs>
        <w:ind w:left="786" w:firstLine="0"/>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1D5773" w:rsidRPr="005032B7" w:rsidRDefault="001D5773" w:rsidP="00DC1469">
      <w:pPr>
        <w:pStyle w:val="21"/>
        <w:tabs>
          <w:tab w:val="clear" w:pos="643"/>
        </w:tabs>
        <w:ind w:left="786" w:firstLine="0"/>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1D5773" w:rsidRPr="005032B7" w:rsidRDefault="001D5773" w:rsidP="00DC1469">
      <w:pPr>
        <w:pStyle w:val="21"/>
        <w:tabs>
          <w:tab w:val="clear" w:pos="643"/>
        </w:tabs>
        <w:ind w:left="786"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1D5773" w:rsidRPr="005032B7" w:rsidRDefault="001D5773" w:rsidP="00DC1469">
      <w:pPr>
        <w:pStyle w:val="21"/>
        <w:tabs>
          <w:tab w:val="clear" w:pos="643"/>
        </w:tabs>
        <w:ind w:left="786"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1D5773" w:rsidRDefault="001D5773" w:rsidP="00DC1469">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1D5773" w:rsidRPr="000F6AB2" w:rsidRDefault="001D5773" w:rsidP="00DC1469">
      <w:pPr>
        <w:jc w:val="both"/>
        <w:rPr>
          <w:lang w:eastAsia="ar-SA"/>
        </w:rPr>
      </w:pP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025"/>
        <w:gridCol w:w="2887"/>
        <w:gridCol w:w="2942"/>
      </w:tblGrid>
      <w:tr w:rsidR="001D5773" w:rsidRPr="000B31B1" w:rsidTr="000F6AB2">
        <w:trPr>
          <w:trHeight w:val="674"/>
        </w:trPr>
        <w:tc>
          <w:tcPr>
            <w:tcW w:w="204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Показатель, га</w:t>
            </w:r>
          </w:p>
        </w:tc>
      </w:tr>
      <w:tr w:rsidR="001D5773" w:rsidRPr="000B31B1" w:rsidTr="000F6AB2">
        <w:trPr>
          <w:trHeight w:hRule="exact" w:val="301"/>
        </w:trPr>
        <w:tc>
          <w:tcPr>
            <w:tcW w:w="2042" w:type="pct"/>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0,25-0,27</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0,21-0,23</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0,17-0,20</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0,15-0,17</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0,15-0,17</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0,12-0,15</w:t>
            </w:r>
          </w:p>
        </w:tc>
      </w:tr>
      <w:tr w:rsidR="001D5773" w:rsidRPr="000B31B1" w:rsidTr="000F6AB2">
        <w:trPr>
          <w:trHeight w:hRule="exact" w:val="301"/>
        </w:trPr>
        <w:tc>
          <w:tcPr>
            <w:tcW w:w="2042" w:type="pct"/>
            <w:vMerge/>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0,08-0,12</w:t>
            </w:r>
          </w:p>
        </w:tc>
      </w:tr>
      <w:tr w:rsidR="001D5773" w:rsidRPr="000B31B1" w:rsidTr="000F6AB2">
        <w:trPr>
          <w:trHeight w:hRule="exact" w:val="301"/>
        </w:trPr>
        <w:tc>
          <w:tcPr>
            <w:tcW w:w="2042"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0,04-0,06</w:t>
            </w:r>
          </w:p>
        </w:tc>
      </w:tr>
      <w:tr w:rsidR="001D5773" w:rsidRPr="000B31B1" w:rsidTr="000F6AB2">
        <w:trPr>
          <w:trHeight w:hRule="exact" w:val="301"/>
        </w:trPr>
        <w:tc>
          <w:tcPr>
            <w:tcW w:w="2042" w:type="pct"/>
            <w:vMerge/>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0,03-0,04</w:t>
            </w:r>
          </w:p>
        </w:tc>
      </w:tr>
      <w:tr w:rsidR="001D5773" w:rsidRPr="000B31B1" w:rsidTr="000F6AB2">
        <w:trPr>
          <w:trHeight w:hRule="exact" w:val="571"/>
        </w:trPr>
        <w:tc>
          <w:tcPr>
            <w:tcW w:w="2042"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0,02-0,03</w:t>
            </w:r>
          </w:p>
        </w:tc>
      </w:tr>
    </w:tbl>
    <w:p w:rsidR="001D5773" w:rsidRDefault="001D5773" w:rsidP="00DC1469">
      <w:pPr>
        <w:pStyle w:val="a4"/>
        <w:spacing w:after="0"/>
        <w:jc w:val="both"/>
        <w:rPr>
          <w:u w:val="single"/>
        </w:rPr>
      </w:pPr>
    </w:p>
    <w:p w:rsidR="001D5773" w:rsidRDefault="001D5773" w:rsidP="00DC1469">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1D5773" w:rsidRDefault="001D5773" w:rsidP="00DC1469">
      <w:pPr>
        <w:pStyle w:val="a4"/>
        <w:spacing w:after="0"/>
        <w:jc w:val="both"/>
      </w:pPr>
    </w:p>
    <w:p w:rsidR="001D5773" w:rsidRPr="005032B7" w:rsidRDefault="001D5773" w:rsidP="00DC1469">
      <w:pPr>
        <w:pStyle w:val="a4"/>
        <w:spacing w:after="0"/>
        <w:jc w:val="both"/>
      </w:pPr>
    </w:p>
    <w:p w:rsidR="001D5773" w:rsidRPr="005032B7" w:rsidRDefault="001D5773" w:rsidP="00DC1469">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1D5773" w:rsidRDefault="001D5773" w:rsidP="00DC1469">
      <w:pPr>
        <w:jc w:val="both"/>
        <w:rPr>
          <w:rFonts w:ascii="Times New Roman" w:hAnsi="Times New Roman" w:cs="Times New Roman"/>
          <w:lang w:eastAsia="ar-SA"/>
        </w:rPr>
      </w:pPr>
    </w:p>
    <w:p w:rsidR="001D5773" w:rsidRDefault="001D5773" w:rsidP="00DC1469">
      <w:pPr>
        <w:jc w:val="both"/>
        <w:rPr>
          <w:rFonts w:ascii="Times New Roman" w:hAnsi="Times New Roman" w:cs="Times New Roman"/>
          <w:lang w:eastAsia="ar-SA"/>
        </w:rPr>
      </w:pP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lastRenderedPageBreak/>
        <w:t>Таблица 4</w:t>
      </w:r>
    </w:p>
    <w:tbl>
      <w:tblPr>
        <w:tblW w:w="9903" w:type="dxa"/>
        <w:tblInd w:w="-5" w:type="dxa"/>
        <w:tblLayout w:type="fixed"/>
        <w:tblLook w:val="0000"/>
      </w:tblPr>
      <w:tblGrid>
        <w:gridCol w:w="5500"/>
        <w:gridCol w:w="2410"/>
        <w:gridCol w:w="1993"/>
      </w:tblGrid>
      <w:tr w:rsidR="001D5773" w:rsidRPr="000B31B1" w:rsidTr="002E2A8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1D5773" w:rsidRPr="000B31B1" w:rsidTr="002E2A84">
        <w:trPr>
          <w:cantSplit/>
        </w:trPr>
        <w:tc>
          <w:tcPr>
            <w:tcW w:w="5500"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максимальные</w:t>
            </w:r>
          </w:p>
        </w:tc>
      </w:tr>
      <w:tr w:rsidR="001D5773" w:rsidRPr="000B31B1" w:rsidTr="002E2A84">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0,15</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0,07</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0,30</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0,30</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r>
    </w:tbl>
    <w:p w:rsidR="001D5773" w:rsidRPr="005032B7" w:rsidRDefault="001D5773" w:rsidP="00DC1469">
      <w:pPr>
        <w:pStyle w:val="a3"/>
        <w:tabs>
          <w:tab w:val="clear" w:pos="360"/>
        </w:tabs>
        <w:suppressAutoHyphens/>
        <w:ind w:firstLine="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1D5773" w:rsidRDefault="001D5773" w:rsidP="00DC1469">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1D5773" w:rsidRPr="005032B7" w:rsidRDefault="001D5773" w:rsidP="00DC1469">
      <w:pPr>
        <w:pStyle w:val="2"/>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646"/>
      </w:tblGrid>
      <w:tr w:rsidR="001D5773" w:rsidRPr="000B31B1" w:rsidTr="002E2A84">
        <w:tc>
          <w:tcPr>
            <w:tcW w:w="5070"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Типы застройки</w:t>
            </w:r>
          </w:p>
        </w:tc>
        <w:tc>
          <w:tcPr>
            <w:tcW w:w="3402"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Коэффициент плотности застройки</w:t>
            </w:r>
          </w:p>
        </w:tc>
        <w:tc>
          <w:tcPr>
            <w:tcW w:w="164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Коэффициент застройки</w:t>
            </w:r>
          </w:p>
        </w:tc>
      </w:tr>
      <w:tr w:rsidR="001D5773" w:rsidRPr="000B31B1" w:rsidTr="002E2A84">
        <w:tc>
          <w:tcPr>
            <w:tcW w:w="5070" w:type="dxa"/>
            <w:vMerge/>
          </w:tcPr>
          <w:p w:rsidR="001D5773" w:rsidRPr="000B31B1" w:rsidRDefault="001D5773" w:rsidP="00DC1469">
            <w:pPr>
              <w:jc w:val="both"/>
              <w:rPr>
                <w:rFonts w:ascii="Times New Roman" w:hAnsi="Times New Roman" w:cs="Times New Roman"/>
              </w:rPr>
            </w:pPr>
          </w:p>
        </w:tc>
        <w:tc>
          <w:tcPr>
            <w:tcW w:w="170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«брутто»</w:t>
            </w:r>
          </w:p>
        </w:tc>
        <w:tc>
          <w:tcPr>
            <w:tcW w:w="170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«нетто»</w:t>
            </w:r>
          </w:p>
        </w:tc>
        <w:tc>
          <w:tcPr>
            <w:tcW w:w="1646" w:type="dxa"/>
            <w:vMerge/>
          </w:tcPr>
          <w:p w:rsidR="001D5773" w:rsidRPr="000B31B1" w:rsidRDefault="001D5773" w:rsidP="00DC1469">
            <w:pPr>
              <w:jc w:val="both"/>
              <w:rPr>
                <w:rFonts w:ascii="Times New Roman" w:hAnsi="Times New Roman" w:cs="Times New Roman"/>
              </w:rPr>
            </w:pPr>
          </w:p>
        </w:tc>
      </w:tr>
      <w:tr w:rsidR="001D5773" w:rsidRPr="000B31B1" w:rsidTr="002E2A84">
        <w:tc>
          <w:tcPr>
            <w:tcW w:w="5070"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многоквартирная среднеэтажная застройка (4-5 этажей)</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0,70</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0,90</w:t>
            </w:r>
          </w:p>
        </w:tc>
        <w:tc>
          <w:tcPr>
            <w:tcW w:w="164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0,25</w:t>
            </w:r>
          </w:p>
        </w:tc>
      </w:tr>
      <w:tr w:rsidR="001D5773" w:rsidRPr="000B31B1" w:rsidTr="002E2A84">
        <w:tc>
          <w:tcPr>
            <w:tcW w:w="507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малоэтажная застройка (1-3 этажа)</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0,45</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0,50</w:t>
            </w:r>
          </w:p>
        </w:tc>
        <w:tc>
          <w:tcPr>
            <w:tcW w:w="164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0,25</w:t>
            </w:r>
          </w:p>
        </w:tc>
      </w:tr>
      <w:tr w:rsidR="001D5773" w:rsidRPr="000B31B1" w:rsidTr="002E2A84">
        <w:tc>
          <w:tcPr>
            <w:tcW w:w="507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малоэтажная блокированная застройка (1-3 этажа)</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0,60</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0,80</w:t>
            </w:r>
          </w:p>
        </w:tc>
        <w:tc>
          <w:tcPr>
            <w:tcW w:w="164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r w:rsidR="001D5773" w:rsidRPr="000B31B1" w:rsidTr="002E2A84">
        <w:tc>
          <w:tcPr>
            <w:tcW w:w="5070" w:type="dxa"/>
            <w:tcBorders>
              <w:bottom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tc>
        <w:tc>
          <w:tcPr>
            <w:tcW w:w="1701" w:type="dxa"/>
            <w:tcBorders>
              <w:bottom w:val="nil"/>
            </w:tcBorders>
            <w:vAlign w:val="center"/>
          </w:tcPr>
          <w:p w:rsidR="001D5773" w:rsidRPr="000B31B1" w:rsidRDefault="001D5773" w:rsidP="00DC1469">
            <w:pPr>
              <w:jc w:val="both"/>
              <w:rPr>
                <w:rFonts w:ascii="Times New Roman" w:hAnsi="Times New Roman" w:cs="Times New Roman"/>
              </w:rPr>
            </w:pPr>
          </w:p>
        </w:tc>
        <w:tc>
          <w:tcPr>
            <w:tcW w:w="1646" w:type="dxa"/>
            <w:vAlign w:val="center"/>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tc>
      </w:tr>
      <w:tr w:rsidR="001D5773" w:rsidRPr="000B31B1" w:rsidTr="002E2A84">
        <w:tc>
          <w:tcPr>
            <w:tcW w:w="5070" w:type="dxa"/>
            <w:tcBorders>
              <w:top w:val="nil"/>
              <w:bottom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400-600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0,10</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0,15</w:t>
            </w:r>
          </w:p>
        </w:tc>
        <w:tc>
          <w:tcPr>
            <w:tcW w:w="164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0,20</w:t>
            </w:r>
          </w:p>
        </w:tc>
      </w:tr>
      <w:tr w:rsidR="001D5773" w:rsidRPr="000B31B1" w:rsidTr="002E2A84">
        <w:tc>
          <w:tcPr>
            <w:tcW w:w="5070" w:type="dxa"/>
            <w:tcBorders>
              <w:top w:val="nil"/>
              <w:bottom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600-1500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0,05</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0,08</w:t>
            </w:r>
          </w:p>
        </w:tc>
        <w:tc>
          <w:tcPr>
            <w:tcW w:w="164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0,20</w:t>
            </w:r>
          </w:p>
        </w:tc>
      </w:tr>
      <w:tr w:rsidR="001D5773" w:rsidRPr="000B31B1" w:rsidTr="002E2A84">
        <w:tc>
          <w:tcPr>
            <w:tcW w:w="5070" w:type="dxa"/>
            <w:tcBorders>
              <w:top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более 1500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0,04</w:t>
            </w:r>
          </w:p>
        </w:tc>
        <w:tc>
          <w:tcPr>
            <w:tcW w:w="1701" w:type="dxa"/>
            <w:tcBorders>
              <w:top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0,06</w:t>
            </w:r>
          </w:p>
        </w:tc>
        <w:tc>
          <w:tcPr>
            <w:tcW w:w="1646" w:type="dxa"/>
          </w:tcPr>
          <w:p w:rsidR="001D5773" w:rsidRPr="000B31B1" w:rsidRDefault="001D5773" w:rsidP="00DC1469">
            <w:pPr>
              <w:jc w:val="both"/>
              <w:rPr>
                <w:rFonts w:ascii="Times New Roman" w:hAnsi="Times New Roman" w:cs="Times New Roman"/>
              </w:rPr>
            </w:pPr>
          </w:p>
        </w:tc>
      </w:tr>
    </w:tbl>
    <w:p w:rsidR="001D5773" w:rsidRPr="000F3353" w:rsidRDefault="001D5773" w:rsidP="00DC1469">
      <w:pPr>
        <w:pStyle w:val="a7"/>
        <w:jc w:val="both"/>
        <w:rPr>
          <w:b w:val="0"/>
        </w:rPr>
      </w:pPr>
      <w:r w:rsidRPr="000F3353">
        <w:rPr>
          <w:b w:val="0"/>
        </w:rPr>
        <w:t>Примечание:</w:t>
      </w:r>
    </w:p>
    <w:p w:rsidR="001D5773" w:rsidRPr="000F3353" w:rsidRDefault="001D5773" w:rsidP="00DC1469">
      <w:pPr>
        <w:pStyle w:val="a6"/>
        <w:numPr>
          <w:ilvl w:val="0"/>
          <w:numId w:val="40"/>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1D5773" w:rsidRPr="000F3353" w:rsidRDefault="001D5773" w:rsidP="00DC1469">
      <w:pPr>
        <w:pStyle w:val="a6"/>
        <w:numPr>
          <w:ilvl w:val="0"/>
          <w:numId w:val="40"/>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1D5773" w:rsidRPr="000F3353" w:rsidRDefault="001D5773" w:rsidP="00DC1469">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D5773" w:rsidRPr="005032B7" w:rsidRDefault="001D5773" w:rsidP="00DC1469">
      <w:pPr>
        <w:ind w:firstLine="709"/>
        <w:jc w:val="both"/>
        <w:rPr>
          <w:rFonts w:ascii="Times New Roman" w:hAnsi="Times New Roman" w:cs="Times New Roman"/>
        </w:rPr>
      </w:pPr>
    </w:p>
    <w:p w:rsidR="001D5773" w:rsidRPr="005032B7" w:rsidRDefault="001D5773" w:rsidP="00DC1469">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5773" w:rsidRPr="005032B7" w:rsidRDefault="001D5773" w:rsidP="00DC1469">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1D5773" w:rsidRPr="000B31B1"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Плотность населения, чел/га, при среднем размере семьи, чел.</w:t>
            </w:r>
          </w:p>
        </w:tc>
      </w:tr>
      <w:tr w:rsidR="001D5773" w:rsidRPr="000B31B1"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r w:rsidR="001D5773" w:rsidRPr="000B31B1" w:rsidTr="005032B7">
        <w:trPr>
          <w:cantSplit/>
        </w:trPr>
        <w:tc>
          <w:tcPr>
            <w:tcW w:w="3515" w:type="dxa"/>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Застройка объектами индивидуального жилищного строительства с участками при доме, м2</w:t>
            </w:r>
          </w:p>
          <w:p w:rsidR="001D5773" w:rsidRPr="000B31B1" w:rsidRDefault="001D5773" w:rsidP="00DC1469">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32</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42</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48</w:t>
            </w:r>
          </w:p>
        </w:tc>
      </w:tr>
      <w:tr w:rsidR="001D5773" w:rsidRPr="000B31B1" w:rsidTr="005032B7">
        <w:trPr>
          <w:cantSplit/>
        </w:trPr>
        <w:tc>
          <w:tcPr>
            <w:tcW w:w="3515" w:type="dxa"/>
            <w:vMerge/>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54</w:t>
            </w:r>
          </w:p>
        </w:tc>
      </w:tr>
      <w:tr w:rsidR="001D5773" w:rsidRPr="000B31B1" w:rsidTr="005032B7">
        <w:trPr>
          <w:cantSplit/>
        </w:trPr>
        <w:tc>
          <w:tcPr>
            <w:tcW w:w="3515" w:type="dxa"/>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spacing w:val="-6"/>
              </w:rPr>
            </w:pPr>
            <w:r w:rsidRPr="000B31B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r>
      <w:tr w:rsidR="001D5773" w:rsidRPr="000B31B1" w:rsidTr="005032B7">
        <w:trPr>
          <w:cantSplit/>
        </w:trPr>
        <w:tc>
          <w:tcPr>
            <w:tcW w:w="3515" w:type="dxa"/>
            <w:vMerge/>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r>
    </w:tbl>
    <w:p w:rsidR="001D5773" w:rsidRPr="005032B7" w:rsidRDefault="001D5773" w:rsidP="00DC1469">
      <w:pPr>
        <w:jc w:val="both"/>
        <w:rPr>
          <w:rFonts w:ascii="Times New Roman" w:hAnsi="Times New Roman" w:cs="Times New Roman"/>
        </w:rPr>
      </w:pPr>
    </w:p>
    <w:p w:rsidR="001D5773" w:rsidRDefault="001D5773" w:rsidP="00DC1469">
      <w:pPr>
        <w:pStyle w:val="3"/>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1D5773" w:rsidRPr="000F3353" w:rsidRDefault="001D5773" w:rsidP="00DC1469">
      <w:pPr>
        <w:jc w:val="both"/>
      </w:pPr>
    </w:p>
    <w:p w:rsidR="001D5773" w:rsidRPr="005032B7" w:rsidRDefault="001D5773" w:rsidP="00DC1469">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1D5773" w:rsidRPr="000B31B1"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от красной линии (не менее)</w:t>
            </w:r>
          </w:p>
        </w:tc>
      </w:tr>
      <w:tr w:rsidR="001D5773" w:rsidRPr="000B31B1" w:rsidTr="005032B7">
        <w:trPr>
          <w:cantSplit/>
        </w:trPr>
        <w:tc>
          <w:tcPr>
            <w:tcW w:w="5925"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проездов</w:t>
            </w:r>
          </w:p>
        </w:tc>
      </w:tr>
      <w:tr w:rsidR="001D5773" w:rsidRPr="000B31B1" w:rsidTr="005032B7">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r>
      <w:tr w:rsidR="001D5773" w:rsidRPr="000B31B1" w:rsidTr="005032B7">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r>
    </w:tbl>
    <w:p w:rsidR="001D5773" w:rsidRPr="005032B7" w:rsidRDefault="001D5773" w:rsidP="00DC1469">
      <w:pPr>
        <w:jc w:val="both"/>
        <w:rPr>
          <w:rFonts w:ascii="Times New Roman" w:hAnsi="Times New Roman" w:cs="Times New Roman"/>
        </w:rPr>
      </w:pPr>
    </w:p>
    <w:p w:rsidR="001D5773" w:rsidRPr="005032B7" w:rsidRDefault="001D5773" w:rsidP="00DC1469">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1D5773" w:rsidRPr="000B31B1" w:rsidTr="005032B7">
        <w:tc>
          <w:tcPr>
            <w:tcW w:w="280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Высота дома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между длинными сторонами и торцами зданий с окнами из жилых комнат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(не менее), м </w:t>
            </w:r>
          </w:p>
        </w:tc>
      </w:tr>
      <w:tr w:rsidR="001D5773" w:rsidRPr="000B31B1" w:rsidTr="005032B7">
        <w:trPr>
          <w:cantSplit/>
          <w:trHeight w:hRule="exact" w:val="493"/>
        </w:trPr>
        <w:tc>
          <w:tcPr>
            <w:tcW w:w="280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5032B7">
        <w:trPr>
          <w:cantSplit/>
          <w:trHeight w:hRule="exact" w:val="429"/>
        </w:trPr>
        <w:tc>
          <w:tcPr>
            <w:tcW w:w="280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bl>
    <w:p w:rsidR="001D5773" w:rsidRDefault="001D5773" w:rsidP="00DC1469">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1D5773" w:rsidRPr="005032B7" w:rsidRDefault="001D5773" w:rsidP="00DC1469">
      <w:pPr>
        <w:pStyle w:val="a4"/>
        <w:spacing w:after="0"/>
        <w:jc w:val="both"/>
      </w:pPr>
    </w:p>
    <w:p w:rsidR="001D5773" w:rsidRPr="005032B7" w:rsidRDefault="001D5773" w:rsidP="00DC1469">
      <w:pPr>
        <w:pStyle w:val="a6"/>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1D5773" w:rsidRPr="005032B7" w:rsidRDefault="001D5773" w:rsidP="00DC1469">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7"/>
        <w:gridCol w:w="1103"/>
        <w:gridCol w:w="1247"/>
        <w:gridCol w:w="1103"/>
        <w:gridCol w:w="1248"/>
        <w:gridCol w:w="1150"/>
      </w:tblGrid>
      <w:tr w:rsidR="001D5773" w:rsidRPr="000B31B1" w:rsidTr="005032B7">
        <w:trPr>
          <w:trHeight w:val="489"/>
        </w:trPr>
        <w:tc>
          <w:tcPr>
            <w:tcW w:w="836"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Нормативный разрыв </w:t>
            </w:r>
          </w:p>
        </w:tc>
        <w:tc>
          <w:tcPr>
            <w:tcW w:w="4164" w:type="pct"/>
            <w:gridSpan w:val="7"/>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Поголовье (шт.), не более </w:t>
            </w:r>
          </w:p>
        </w:tc>
      </w:tr>
      <w:tr w:rsidR="001D5773" w:rsidRPr="000B31B1" w:rsidTr="005032B7">
        <w:trPr>
          <w:trHeight w:val="490"/>
        </w:trPr>
        <w:tc>
          <w:tcPr>
            <w:tcW w:w="836" w:type="pct"/>
            <w:vMerge/>
          </w:tcPr>
          <w:p w:rsidR="001D5773" w:rsidRPr="000B31B1" w:rsidRDefault="001D5773" w:rsidP="00DC1469">
            <w:pPr>
              <w:pStyle w:val="Default"/>
              <w:jc w:val="both"/>
              <w:rPr>
                <w:rFonts w:ascii="Times New Roman" w:hAnsi="Times New Roman" w:cs="Times New Roman"/>
              </w:rPr>
            </w:pP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свиньи</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коровы, бычки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овцы, козы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кролики-матки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птица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лошади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нутрии, песцы </w:t>
            </w:r>
          </w:p>
        </w:tc>
      </w:tr>
      <w:tr w:rsidR="001D5773" w:rsidRPr="000B31B1" w:rsidTr="005032B7">
        <w:trPr>
          <w:trHeight w:val="220"/>
        </w:trPr>
        <w:tc>
          <w:tcPr>
            <w:tcW w:w="83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м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5032B7">
        <w:trPr>
          <w:trHeight w:val="220"/>
        </w:trPr>
        <w:tc>
          <w:tcPr>
            <w:tcW w:w="83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м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1D5773" w:rsidRPr="000B31B1" w:rsidTr="005032B7">
        <w:trPr>
          <w:trHeight w:val="220"/>
        </w:trPr>
        <w:tc>
          <w:tcPr>
            <w:tcW w:w="83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м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bl>
    <w:p w:rsidR="001D5773" w:rsidRDefault="001D5773" w:rsidP="00DC1469">
      <w:pPr>
        <w:pStyle w:val="Default"/>
        <w:ind w:firstLine="709"/>
        <w:jc w:val="both"/>
        <w:rPr>
          <w:rFonts w:ascii="Times New Roman" w:hAnsi="Times New Roman" w:cs="Times New Roman"/>
        </w:rPr>
      </w:pP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 свыше 8 до 30 блоков - не менее 50 м.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lastRenderedPageBreak/>
        <w:t>Таблица 10</w:t>
      </w:r>
    </w:p>
    <w:tbl>
      <w:tblPr>
        <w:tblW w:w="9903" w:type="dxa"/>
        <w:tblInd w:w="-5" w:type="dxa"/>
        <w:tblLayout w:type="fixed"/>
        <w:tblLook w:val="0000"/>
      </w:tblPr>
      <w:tblGrid>
        <w:gridCol w:w="6634"/>
        <w:gridCol w:w="3269"/>
      </w:tblGrid>
      <w:tr w:rsidR="001D5773" w:rsidRPr="000B31B1" w:rsidTr="00BC1457">
        <w:tc>
          <w:tcPr>
            <w:tcW w:w="6634"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до границ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соседнего участка, м</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усадебного, одно-двухквартирного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3,0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4,0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4,0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стволов среднерослых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2,0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1,0</w:t>
            </w:r>
          </w:p>
        </w:tc>
      </w:tr>
    </w:tbl>
    <w:p w:rsidR="001D5773" w:rsidRPr="005032B7" w:rsidRDefault="001D5773" w:rsidP="00DC1469">
      <w:pPr>
        <w:ind w:firstLine="709"/>
        <w:jc w:val="both"/>
        <w:rPr>
          <w:rFonts w:ascii="Times New Roman" w:hAnsi="Times New Roman" w:cs="Times New Roman"/>
        </w:rPr>
      </w:pP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9903" w:type="dxa"/>
        <w:tblInd w:w="-5" w:type="dxa"/>
        <w:tblLayout w:type="fixed"/>
        <w:tblLook w:val="0000"/>
      </w:tblPr>
      <w:tblGrid>
        <w:gridCol w:w="3374"/>
        <w:gridCol w:w="2332"/>
        <w:gridCol w:w="2195"/>
        <w:gridCol w:w="2002"/>
      </w:tblGrid>
      <w:tr w:rsidR="001D5773" w:rsidRPr="000B31B1" w:rsidTr="00BC1457">
        <w:tc>
          <w:tcPr>
            <w:tcW w:w="3374"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Средний размер одной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площадки, м2</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до окон жилых и общественных зданий, м</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10-40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10-50</w:t>
            </w:r>
          </w:p>
        </w:tc>
      </w:tr>
    </w:tbl>
    <w:p w:rsidR="001D5773" w:rsidRPr="00DA35B5" w:rsidRDefault="001D5773" w:rsidP="00DC1469">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D5773" w:rsidRPr="005032B7" w:rsidRDefault="001D5773"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1D5773" w:rsidRPr="005032B7" w:rsidRDefault="001D5773"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D5773" w:rsidRPr="005032B7" w:rsidRDefault="001D5773"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w:t>
      </w:r>
      <w:r w:rsidRPr="005032B7">
        <w:rPr>
          <w:rFonts w:ascii="Times New Roman" w:hAnsi="Times New Roman" w:cs="Times New Roman"/>
        </w:rPr>
        <w:lastRenderedPageBreak/>
        <w:t xml:space="preserve">передвижные средства и сооружения сезонного использования, выделяя для них соответствующие площадки. </w:t>
      </w:r>
    </w:p>
    <w:p w:rsidR="001D5773" w:rsidRDefault="001D5773" w:rsidP="00DC1469">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1D5773" w:rsidRPr="0046503F" w:rsidRDefault="001D5773" w:rsidP="00DC1469">
      <w:pPr>
        <w:ind w:firstLine="567"/>
        <w:jc w:val="both"/>
        <w:rPr>
          <w:rFonts w:ascii="Times New Roman" w:hAnsi="Times New Roman" w:cs="Times New Roman"/>
          <w:b/>
        </w:rPr>
      </w:pPr>
    </w:p>
    <w:p w:rsidR="001D5773" w:rsidRPr="0046503F" w:rsidRDefault="001D5773" w:rsidP="00DC1469">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1D5773" w:rsidRDefault="001D5773" w:rsidP="00DC1469">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D5773" w:rsidRPr="0046503F" w:rsidRDefault="001D5773" w:rsidP="00DC1469">
      <w:pPr>
        <w:ind w:firstLine="567"/>
        <w:jc w:val="both"/>
        <w:rPr>
          <w:rFonts w:ascii="Times New Roman" w:hAnsi="Times New Roman" w:cs="Times New Roman"/>
        </w:rPr>
      </w:pPr>
    </w:p>
    <w:p w:rsidR="001D5773" w:rsidRPr="0046503F" w:rsidRDefault="001D5773" w:rsidP="00DC1469">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w:t>
      </w:r>
      <w:r w:rsidRPr="0046503F">
        <w:rPr>
          <w:rFonts w:ascii="Times New Roman" w:hAnsi="Times New Roman" w:cs="Times New Roman"/>
        </w:rPr>
        <w:lastRenderedPageBreak/>
        <w:t>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1D5773" w:rsidRDefault="001D5773" w:rsidP="00DC1469">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D5773" w:rsidRPr="0046503F" w:rsidRDefault="001D5773" w:rsidP="00DC1469">
      <w:pPr>
        <w:ind w:firstLine="567"/>
        <w:jc w:val="both"/>
        <w:rPr>
          <w:rFonts w:ascii="Times New Roman" w:hAnsi="Times New Roman" w:cs="Times New Roman"/>
        </w:rPr>
      </w:pP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D5773" w:rsidRPr="0046503F" w:rsidRDefault="001D5773" w:rsidP="00DC1469">
      <w:pPr>
        <w:jc w:val="both"/>
        <w:rPr>
          <w:rFonts w:ascii="Times New Roman" w:hAnsi="Times New Roman" w:cs="Times New Roman"/>
        </w:rPr>
      </w:pPr>
    </w:p>
    <w:p w:rsidR="001D5773" w:rsidRPr="0046503F" w:rsidRDefault="001D5773" w:rsidP="00DC1469">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D5773" w:rsidRPr="0046503F" w:rsidRDefault="001D5773" w:rsidP="00DC1469">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1D5773" w:rsidRPr="0046503F" w:rsidRDefault="001D5773" w:rsidP="00DC1469">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954"/>
        <w:gridCol w:w="2950"/>
        <w:gridCol w:w="2950"/>
      </w:tblGrid>
      <w:tr w:rsidR="001D5773" w:rsidRPr="000B31B1" w:rsidTr="0046503F">
        <w:tc>
          <w:tcPr>
            <w:tcW w:w="200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46503F">
        <w:tc>
          <w:tcPr>
            <w:tcW w:w="2006"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общего типа – 70% детей;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специализированного  – 3%;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100 мест - 40 м</w:t>
            </w:r>
            <w:r w:rsidRPr="000B31B1">
              <w:rPr>
                <w:rFonts w:ascii="Times New Roman" w:hAnsi="Times New Roman" w:cs="Times New Roman"/>
                <w:vertAlign w:val="superscript"/>
              </w:rPr>
              <w:t>2</w:t>
            </w:r>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100 мест – 35 м</w:t>
            </w:r>
            <w:r w:rsidRPr="000B31B1">
              <w:rPr>
                <w:rFonts w:ascii="Times New Roman" w:hAnsi="Times New Roman" w:cs="Times New Roman"/>
                <w:vertAlign w:val="superscript"/>
              </w:rPr>
              <w:t>2</w:t>
            </w:r>
            <w:r w:rsidRPr="000B31B1">
              <w:rPr>
                <w:rFonts w:ascii="Times New Roman" w:hAnsi="Times New Roman" w:cs="Times New Roman"/>
              </w:rPr>
              <w:t>.</w:t>
            </w:r>
            <w:r w:rsidRPr="000B31B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Размер групповой площадки на 1 место следует принимать (не менее):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для детей ясельного возраста – 7 40 м</w:t>
            </w:r>
            <w:r w:rsidRPr="000B31B1">
              <w:rPr>
                <w:rFonts w:ascii="Times New Roman" w:hAnsi="Times New Roman" w:cs="Times New Roman"/>
                <w:vertAlign w:val="superscript"/>
              </w:rPr>
              <w:t>2</w:t>
            </w:r>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для детей дошкольного возраста – 9 м</w:t>
            </w:r>
            <w:r w:rsidRPr="000B31B1">
              <w:rPr>
                <w:rFonts w:ascii="Times New Roman" w:hAnsi="Times New Roman" w:cs="Times New Roman"/>
                <w:vertAlign w:val="superscript"/>
              </w:rPr>
              <w:t>2</w:t>
            </w:r>
            <w:r w:rsidRPr="000B31B1">
              <w:rPr>
                <w:rFonts w:ascii="Times New Roman" w:hAnsi="Times New Roman" w:cs="Times New Roman"/>
              </w:rPr>
              <w:t>.</w:t>
            </w:r>
          </w:p>
        </w:tc>
      </w:tr>
    </w:tbl>
    <w:p w:rsidR="001D5773" w:rsidRPr="0046503F" w:rsidRDefault="001D5773" w:rsidP="00DC1469">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1D5773" w:rsidRDefault="001D5773" w:rsidP="00DC1469">
      <w:pPr>
        <w:pStyle w:val="a4"/>
        <w:spacing w:after="0"/>
        <w:ind w:firstLine="567"/>
        <w:jc w:val="both"/>
        <w:rPr>
          <w:sz w:val="20"/>
        </w:rPr>
      </w:pPr>
      <w:r w:rsidRPr="0046503F">
        <w:rPr>
          <w:sz w:val="20"/>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1D5773" w:rsidRPr="0046503F" w:rsidRDefault="001D5773" w:rsidP="00DC1469">
      <w:pPr>
        <w:pStyle w:val="a4"/>
        <w:spacing w:after="0"/>
        <w:ind w:firstLine="567"/>
        <w:jc w:val="both"/>
        <w:rPr>
          <w:sz w:val="20"/>
        </w:rPr>
      </w:pPr>
    </w:p>
    <w:p w:rsidR="001D5773" w:rsidRPr="0046503F" w:rsidRDefault="001D5773" w:rsidP="00DC1469">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1D5773" w:rsidRPr="0046503F" w:rsidRDefault="001D5773" w:rsidP="00DC1469">
      <w:pPr>
        <w:pStyle w:val="21"/>
        <w:tabs>
          <w:tab w:val="clear" w:pos="643"/>
        </w:tabs>
        <w:ind w:firstLine="567"/>
        <w:jc w:val="both"/>
        <w:rPr>
          <w:b/>
        </w:rPr>
      </w:pPr>
      <w:r>
        <w:t xml:space="preserve">- </w:t>
      </w:r>
      <w:r w:rsidRPr="0046503F">
        <w:t>зона многоквартирной и малоэтажной жилой застройки – 300 м;</w:t>
      </w:r>
    </w:p>
    <w:p w:rsidR="001D5773" w:rsidRPr="0046503F" w:rsidRDefault="001D5773" w:rsidP="00DC1469">
      <w:pPr>
        <w:pStyle w:val="21"/>
        <w:tabs>
          <w:tab w:val="clear" w:pos="643"/>
        </w:tabs>
        <w:ind w:firstLine="567"/>
        <w:jc w:val="both"/>
      </w:pPr>
      <w:r>
        <w:t xml:space="preserve">- </w:t>
      </w:r>
      <w:r w:rsidRPr="0046503F">
        <w:t>зона застройки объектами индивидуального жилищного строительства (для начальных классов) – 500 м;</w:t>
      </w:r>
    </w:p>
    <w:p w:rsidR="001D5773" w:rsidRPr="0046503F" w:rsidRDefault="001D5773" w:rsidP="00DC1469">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1D5773" w:rsidRPr="0046503F" w:rsidRDefault="001D5773" w:rsidP="00DC1469">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1D5773" w:rsidRPr="0046503F" w:rsidRDefault="001D5773" w:rsidP="00DC1469">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954"/>
        <w:gridCol w:w="2950"/>
        <w:gridCol w:w="2950"/>
      </w:tblGrid>
      <w:tr w:rsidR="001D5773" w:rsidRPr="000B31B1" w:rsidTr="0046503F">
        <w:tc>
          <w:tcPr>
            <w:tcW w:w="2006"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46503F">
        <w:tc>
          <w:tcPr>
            <w:tcW w:w="2006"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неполным средним образованием – 100% детей;</w:t>
            </w:r>
          </w:p>
          <w:p w:rsidR="001D5773" w:rsidRPr="000B31B1" w:rsidRDefault="001D5773" w:rsidP="00DC1469">
            <w:pPr>
              <w:jc w:val="both"/>
              <w:rPr>
                <w:rFonts w:ascii="Times New Roman" w:hAnsi="Times New Roman" w:cs="Times New Roman"/>
                <w:b/>
              </w:rPr>
            </w:pPr>
            <w:r w:rsidRPr="000B31B1">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40 до 400 - 50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400 до 500 - 60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500 до 600 - 50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600 до 800 - 40 м2;</w:t>
            </w:r>
          </w:p>
          <w:p w:rsidR="001D5773" w:rsidRPr="000B31B1" w:rsidRDefault="001D5773" w:rsidP="00DC1469">
            <w:pPr>
              <w:jc w:val="both"/>
              <w:rPr>
                <w:rFonts w:ascii="Times New Roman" w:hAnsi="Times New Roman" w:cs="Times New Roman"/>
                <w:b/>
              </w:rPr>
            </w:pPr>
            <w:r w:rsidRPr="000B31B1">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1D5773" w:rsidRPr="0046503F" w:rsidRDefault="001D5773" w:rsidP="00DC1469">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D5773" w:rsidRPr="0046503F" w:rsidRDefault="001D5773" w:rsidP="00DC1469">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D5773" w:rsidRPr="0046503F" w:rsidRDefault="001D5773" w:rsidP="00DC1469">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1D5773" w:rsidRPr="0046503F" w:rsidRDefault="001D5773" w:rsidP="00DC1469">
      <w:pPr>
        <w:pStyle w:val="21"/>
        <w:jc w:val="both"/>
        <w:rPr>
          <w:b/>
        </w:rPr>
      </w:pPr>
      <w:r>
        <w:tab/>
      </w:r>
      <w:r w:rsidRPr="0046503F">
        <w:t xml:space="preserve">- зона многоквартирной и малоэтажной жилой застройки – </w:t>
      </w:r>
      <w:r w:rsidRPr="0046503F">
        <w:rPr>
          <w:b/>
        </w:rPr>
        <w:t>500 м;</w:t>
      </w:r>
    </w:p>
    <w:p w:rsidR="001D5773" w:rsidRPr="0046503F" w:rsidRDefault="001D5773" w:rsidP="00DC1469">
      <w:pPr>
        <w:pStyle w:val="21"/>
        <w:ind w:firstLine="0"/>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1D5773" w:rsidRPr="0046503F" w:rsidRDefault="001D5773" w:rsidP="00DC1469">
      <w:pPr>
        <w:pStyle w:val="21"/>
        <w:tabs>
          <w:tab w:val="clear" w:pos="643"/>
          <w:tab w:val="num" w:pos="0"/>
        </w:tabs>
        <w:ind w:left="0"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1D5773" w:rsidRPr="0046503F" w:rsidRDefault="001D5773" w:rsidP="00DC1469">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1D5773" w:rsidRPr="0046503F" w:rsidRDefault="001D5773" w:rsidP="00DC1469">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1D5773" w:rsidRPr="0046503F" w:rsidRDefault="001D5773" w:rsidP="00DC1469">
      <w:pPr>
        <w:pStyle w:val="a4"/>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rsidR="001D5773" w:rsidRDefault="001D5773" w:rsidP="00DC1469">
      <w:pPr>
        <w:pStyle w:val="6"/>
        <w:spacing w:before="0"/>
        <w:ind w:firstLine="567"/>
        <w:jc w:val="both"/>
        <w:rPr>
          <w:rFonts w:ascii="Times New Roman" w:hAnsi="Times New Roman"/>
          <w:i w:val="0"/>
          <w:color w:val="auto"/>
        </w:rPr>
      </w:pPr>
    </w:p>
    <w:p w:rsidR="001D5773" w:rsidRPr="0046503F" w:rsidRDefault="001D5773" w:rsidP="00DC1469">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1D5773" w:rsidRPr="0046503F" w:rsidRDefault="001D5773" w:rsidP="00DC1469">
      <w:pPr>
        <w:pStyle w:val="21"/>
        <w:tabs>
          <w:tab w:val="clear" w:pos="643"/>
        </w:tabs>
        <w:ind w:hanging="76"/>
        <w:jc w:val="both"/>
      </w:pPr>
      <w:r>
        <w:t>-</w:t>
      </w:r>
      <w:r w:rsidRPr="0046503F">
        <w:t>в сельских населенных пунктах - 10 м.</w:t>
      </w:r>
    </w:p>
    <w:p w:rsidR="001D5773" w:rsidRPr="0046503F" w:rsidRDefault="001D5773" w:rsidP="00DC1469">
      <w:pPr>
        <w:pStyle w:val="21"/>
        <w:tabs>
          <w:tab w:val="clear" w:pos="643"/>
        </w:tabs>
        <w:ind w:left="780" w:firstLine="567"/>
        <w:jc w:val="both"/>
      </w:pPr>
    </w:p>
    <w:p w:rsidR="001D5773"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D5773" w:rsidRDefault="001D5773" w:rsidP="00DC1469">
      <w:pPr>
        <w:pStyle w:val="a6"/>
        <w:spacing w:after="0"/>
        <w:ind w:firstLine="567"/>
        <w:jc w:val="both"/>
        <w:rPr>
          <w:rFonts w:ascii="Times New Roman" w:hAnsi="Times New Roman" w:cs="Times New Roman"/>
        </w:rPr>
      </w:pPr>
    </w:p>
    <w:p w:rsidR="001D5773" w:rsidRDefault="001D5773" w:rsidP="00DC1469">
      <w:pPr>
        <w:pStyle w:val="a6"/>
        <w:spacing w:after="0"/>
        <w:ind w:firstLine="567"/>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Pr="0046503F" w:rsidRDefault="001D5773" w:rsidP="00DC1469">
      <w:pPr>
        <w:pStyle w:val="a6"/>
        <w:spacing w:after="0"/>
        <w:jc w:val="both"/>
        <w:rPr>
          <w:rFonts w:ascii="Times New Roman" w:hAnsi="Times New Roman" w:cs="Times New Roman"/>
        </w:rPr>
      </w:pP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361"/>
        <w:gridCol w:w="3658"/>
        <w:gridCol w:w="1770"/>
        <w:gridCol w:w="2065"/>
      </w:tblGrid>
      <w:tr w:rsidR="001D5773" w:rsidRPr="000B31B1" w:rsidTr="0046503F">
        <w:tc>
          <w:tcPr>
            <w:tcW w:w="11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46503F">
        <w:tc>
          <w:tcPr>
            <w:tcW w:w="11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32%, в том числе по видам:</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детская спортивная школа – 20%;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46503F">
        <w:tc>
          <w:tcPr>
            <w:tcW w:w="11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spacing w:val="-8"/>
              </w:rPr>
            </w:pPr>
            <w:r w:rsidRPr="000B31B1">
              <w:rPr>
                <w:rFonts w:ascii="Times New Roman" w:hAnsi="Times New Roman" w:cs="Times New Roman"/>
                <w:spacing w:val="-8"/>
              </w:rPr>
              <w:t>Не менее 2 га, при устройстве автополигона не менее 3 га</w:t>
            </w:r>
          </w:p>
        </w:tc>
      </w:tr>
    </w:tbl>
    <w:p w:rsidR="001D5773" w:rsidRPr="0046503F" w:rsidRDefault="001D5773" w:rsidP="00DC1469">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1D5773" w:rsidRDefault="001D5773" w:rsidP="00DC1469">
      <w:pPr>
        <w:pStyle w:val="a6"/>
        <w:spacing w:after="0"/>
        <w:ind w:firstLine="567"/>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1D5773" w:rsidRPr="0046503F" w:rsidRDefault="001D5773" w:rsidP="00DC1469">
      <w:pPr>
        <w:pStyle w:val="21"/>
        <w:tabs>
          <w:tab w:val="clear" w:pos="643"/>
        </w:tabs>
        <w:ind w:left="0" w:firstLine="567"/>
        <w:jc w:val="both"/>
      </w:pPr>
      <w:r>
        <w:t xml:space="preserve">- </w:t>
      </w:r>
      <w:r w:rsidRPr="0046503F">
        <w:t>зона многоквартирной и малоэтажной жилой застройки – 500 м;</w:t>
      </w:r>
    </w:p>
    <w:p w:rsidR="001D5773" w:rsidRPr="0046503F" w:rsidRDefault="001D5773" w:rsidP="00DC1469">
      <w:pPr>
        <w:pStyle w:val="21"/>
        <w:tabs>
          <w:tab w:val="clear" w:pos="643"/>
        </w:tabs>
        <w:ind w:left="0" w:firstLine="567"/>
        <w:jc w:val="both"/>
      </w:pPr>
      <w:r>
        <w:t xml:space="preserve">- </w:t>
      </w:r>
      <w:r w:rsidRPr="0046503F">
        <w:t>зона застройки объектами индивидуального жилищного строительства – 700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1851"/>
        <w:gridCol w:w="1530"/>
        <w:gridCol w:w="1973"/>
        <w:gridCol w:w="2266"/>
      </w:tblGrid>
      <w:tr w:rsidR="001D5773" w:rsidRPr="000B31B1" w:rsidTr="0046503F">
        <w:tc>
          <w:tcPr>
            <w:tcW w:w="118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2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19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70-80</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spacing w:val="-6"/>
              </w:rPr>
              <w:t xml:space="preserve"> </w:t>
            </w:r>
            <w:r w:rsidRPr="000B31B1">
              <w:rPr>
                <w:rFonts w:ascii="Times New Roman" w:hAnsi="Times New Roman" w:cs="Times New Roman"/>
              </w:rPr>
              <w:t>общей площади на 1 чел.</w:t>
            </w:r>
          </w:p>
        </w:tc>
        <w:tc>
          <w:tcPr>
            <w:tcW w:w="1049"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val="restart"/>
          </w:tcPr>
          <w:p w:rsidR="001D5773" w:rsidRPr="000B31B1" w:rsidRDefault="001D5773" w:rsidP="00DC1469">
            <w:pPr>
              <w:jc w:val="both"/>
              <w:rPr>
                <w:rFonts w:ascii="Times New Roman" w:hAnsi="Times New Roman" w:cs="Times New Roman"/>
                <w:spacing w:val="-10"/>
              </w:rPr>
            </w:pPr>
            <w:r w:rsidRPr="000B31B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300</w:t>
            </w:r>
          </w:p>
        </w:tc>
        <w:tc>
          <w:tcPr>
            <w:tcW w:w="824" w:type="pct"/>
          </w:tcPr>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spacing w:val="-6"/>
              </w:rPr>
              <w:t xml:space="preserve"> общей площади на 1000 чел.</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1D5773" w:rsidRPr="000B31B1" w:rsidRDefault="001D5773" w:rsidP="00DC1469">
            <w:pPr>
              <w:jc w:val="both"/>
              <w:rPr>
                <w:rFonts w:ascii="Times New Roman" w:hAnsi="Times New Roman" w:cs="Times New Roman"/>
              </w:rPr>
            </w:pP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Спортивные залы общего пользования</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350</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на 1000 чел.</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1D5773" w:rsidRPr="000B31B1" w:rsidRDefault="001D5773" w:rsidP="00DC1469">
            <w:pPr>
              <w:jc w:val="both"/>
              <w:rPr>
                <w:rFonts w:ascii="Times New Roman" w:hAnsi="Times New Roman" w:cs="Times New Roman"/>
              </w:rPr>
            </w:pP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Плоскостные сооружения</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1950 </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w:t>
            </w:r>
            <w:r w:rsidRPr="000B31B1">
              <w:rPr>
                <w:rFonts w:ascii="Times New Roman" w:hAnsi="Times New Roman" w:cs="Times New Roman"/>
                <w:spacing w:val="-6"/>
              </w:rPr>
              <w:t>на 1000 чел.</w:t>
            </w:r>
          </w:p>
        </w:tc>
        <w:tc>
          <w:tcPr>
            <w:tcW w:w="1049" w:type="pct"/>
          </w:tcPr>
          <w:p w:rsidR="001D5773" w:rsidRPr="000B31B1" w:rsidRDefault="001D5773" w:rsidP="00DC1469">
            <w:pPr>
              <w:jc w:val="both"/>
              <w:rPr>
                <w:rFonts w:ascii="Times New Roman" w:hAnsi="Times New Roman" w:cs="Times New Roman"/>
              </w:rPr>
            </w:pPr>
          </w:p>
        </w:tc>
        <w:tc>
          <w:tcPr>
            <w:tcW w:w="1198" w:type="pct"/>
            <w:vMerge/>
          </w:tcPr>
          <w:p w:rsidR="001D5773" w:rsidRPr="000B31B1" w:rsidRDefault="001D5773" w:rsidP="00DC1469">
            <w:pPr>
              <w:jc w:val="both"/>
              <w:rPr>
                <w:rFonts w:ascii="Times New Roman" w:hAnsi="Times New Roman" w:cs="Times New Roman"/>
              </w:rPr>
            </w:pP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Крытые бассейны общего пользования</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20-25</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зеркала воды на 1000 чел.</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tcPr>
          <w:p w:rsidR="001D5773" w:rsidRPr="000B31B1" w:rsidRDefault="001D5773" w:rsidP="00DC1469">
            <w:pPr>
              <w:jc w:val="both"/>
              <w:rPr>
                <w:rFonts w:ascii="Times New Roman" w:hAnsi="Times New Roman" w:cs="Times New Roman"/>
              </w:rPr>
            </w:pPr>
          </w:p>
        </w:tc>
      </w:tr>
    </w:tbl>
    <w:p w:rsidR="001D5773" w:rsidRDefault="001D5773" w:rsidP="00DC1469">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D5773" w:rsidRPr="0046503F" w:rsidRDefault="001D5773" w:rsidP="00DC1469">
      <w:pPr>
        <w:pStyle w:val="a4"/>
        <w:spacing w:after="0"/>
        <w:jc w:val="both"/>
        <w:rPr>
          <w:sz w:val="20"/>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D5773" w:rsidRPr="0046503F" w:rsidRDefault="001D5773" w:rsidP="00DC1469">
      <w:pPr>
        <w:pStyle w:val="21"/>
        <w:tabs>
          <w:tab w:val="clear" w:pos="643"/>
        </w:tabs>
        <w:ind w:left="567" w:firstLine="0"/>
        <w:jc w:val="both"/>
      </w:pPr>
      <w:r>
        <w:lastRenderedPageBreak/>
        <w:t xml:space="preserve">- </w:t>
      </w:r>
      <w:r w:rsidRPr="0046503F">
        <w:t>зона многоквартирной и малоэтажной жилой застройки – 500 м;</w:t>
      </w:r>
    </w:p>
    <w:p w:rsidR="001D5773" w:rsidRPr="0046503F" w:rsidRDefault="001D5773" w:rsidP="00DC1469">
      <w:pPr>
        <w:pStyle w:val="21"/>
        <w:tabs>
          <w:tab w:val="clear" w:pos="643"/>
        </w:tabs>
        <w:ind w:left="0" w:firstLine="567"/>
        <w:jc w:val="both"/>
      </w:pPr>
      <w:r>
        <w:t xml:space="preserve">- </w:t>
      </w:r>
      <w:r w:rsidRPr="0046503F">
        <w:t>зона застройки объектами индивидуального жилищного строительства – 700 м.</w:t>
      </w:r>
    </w:p>
    <w:p w:rsidR="001D5773" w:rsidRPr="0046503F" w:rsidRDefault="001D5773" w:rsidP="00DC1469">
      <w:pPr>
        <w:pStyle w:val="a6"/>
        <w:spacing w:after="0"/>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054"/>
        <w:gridCol w:w="1614"/>
        <w:gridCol w:w="2203"/>
        <w:gridCol w:w="1814"/>
      </w:tblGrid>
      <w:tr w:rsidR="001D5773" w:rsidRPr="000B31B1" w:rsidTr="00FA2C1D">
        <w:tc>
          <w:tcPr>
            <w:tcW w:w="110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 населенного пункта</w:t>
            </w:r>
          </w:p>
        </w:tc>
        <w:tc>
          <w:tcPr>
            <w:tcW w:w="82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9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1106" w:type="pct"/>
            <w:vAlign w:val="center"/>
          </w:tcPr>
          <w:p w:rsidR="001D5773" w:rsidRPr="000B31B1" w:rsidRDefault="001D5773" w:rsidP="00DC1469">
            <w:pPr>
              <w:snapToGrid w:val="0"/>
              <w:jc w:val="both"/>
              <w:rPr>
                <w:rFonts w:ascii="Times New Roman" w:hAnsi="Times New Roman" w:cs="Times New Roman"/>
                <w:spacing w:val="-10"/>
              </w:rPr>
            </w:pPr>
            <w:r w:rsidRPr="000B31B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1D5773" w:rsidRPr="000B31B1" w:rsidRDefault="001D5773" w:rsidP="00DC1469">
            <w:pPr>
              <w:snapToGrid w:val="0"/>
              <w:jc w:val="both"/>
              <w:rPr>
                <w:rFonts w:ascii="Times New Roman" w:hAnsi="Times New Roman" w:cs="Times New Roman"/>
              </w:rPr>
            </w:pPr>
          </w:p>
        </w:tc>
        <w:tc>
          <w:tcPr>
            <w:tcW w:w="82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площади пола на 1000 чел.</w:t>
            </w:r>
          </w:p>
        </w:tc>
        <w:tc>
          <w:tcPr>
            <w:tcW w:w="1123"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50-60</w:t>
            </w:r>
          </w:p>
        </w:tc>
        <w:tc>
          <w:tcPr>
            <w:tcW w:w="899"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Возможна организация на базе школы</w:t>
            </w:r>
          </w:p>
        </w:tc>
      </w:tr>
      <w:tr w:rsidR="001D5773" w:rsidRPr="000B31B1" w:rsidTr="00FA2C1D">
        <w:trPr>
          <w:trHeight w:val="161"/>
        </w:trPr>
        <w:tc>
          <w:tcPr>
            <w:tcW w:w="1106"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Клубы, дома культуры</w:t>
            </w: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0,5 тыс. чел.</w:t>
            </w:r>
          </w:p>
        </w:tc>
        <w:tc>
          <w:tcPr>
            <w:tcW w:w="824"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посет. мест на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1 тыс. чел.</w:t>
            </w: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899" w:type="pct"/>
            <w:vMerge w:val="restart"/>
          </w:tcPr>
          <w:p w:rsidR="001D5773" w:rsidRPr="000B31B1" w:rsidRDefault="001D5773" w:rsidP="00DC1469">
            <w:pPr>
              <w:jc w:val="both"/>
              <w:rPr>
                <w:rFonts w:ascii="Times New Roman" w:hAnsi="Times New Roman" w:cs="Times New Roman"/>
              </w:rPr>
            </w:pPr>
          </w:p>
        </w:tc>
      </w:tr>
      <w:tr w:rsidR="001D5773" w:rsidRPr="000B31B1" w:rsidTr="00FA2C1D">
        <w:tc>
          <w:tcPr>
            <w:tcW w:w="1106" w:type="pct"/>
            <w:vMerge/>
          </w:tcPr>
          <w:p w:rsidR="001D5773" w:rsidRPr="000B31B1" w:rsidRDefault="001D5773" w:rsidP="00DC1469">
            <w:pPr>
              <w:jc w:val="both"/>
              <w:rPr>
                <w:rFonts w:ascii="Times New Roman" w:hAnsi="Times New Roman" w:cs="Times New Roman"/>
              </w:rPr>
            </w:pP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0,5 до 1,0 тыс.чел.</w:t>
            </w:r>
          </w:p>
        </w:tc>
        <w:tc>
          <w:tcPr>
            <w:tcW w:w="824" w:type="pct"/>
            <w:vMerge/>
            <w:vAlign w:val="center"/>
          </w:tcPr>
          <w:p w:rsidR="001D5773" w:rsidRPr="000B31B1" w:rsidRDefault="001D5773" w:rsidP="00DC1469">
            <w:pPr>
              <w:jc w:val="both"/>
              <w:rPr>
                <w:rFonts w:ascii="Times New Roman" w:hAnsi="Times New Roman" w:cs="Times New Roman"/>
              </w:rPr>
            </w:pP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175</w:t>
            </w:r>
          </w:p>
        </w:tc>
        <w:tc>
          <w:tcPr>
            <w:tcW w:w="899" w:type="pct"/>
            <w:vMerge/>
          </w:tcPr>
          <w:p w:rsidR="001D5773" w:rsidRPr="000B31B1" w:rsidRDefault="001D5773" w:rsidP="00DC1469">
            <w:pPr>
              <w:jc w:val="both"/>
              <w:rPr>
                <w:rFonts w:ascii="Times New Roman" w:hAnsi="Times New Roman" w:cs="Times New Roman"/>
              </w:rPr>
            </w:pPr>
          </w:p>
        </w:tc>
      </w:tr>
      <w:tr w:rsidR="001D5773" w:rsidRPr="000B31B1" w:rsidTr="00FA2C1D">
        <w:tc>
          <w:tcPr>
            <w:tcW w:w="1106" w:type="pct"/>
            <w:vMerge/>
          </w:tcPr>
          <w:p w:rsidR="001D5773" w:rsidRPr="000B31B1" w:rsidRDefault="001D5773" w:rsidP="00DC1469">
            <w:pPr>
              <w:jc w:val="both"/>
              <w:rPr>
                <w:rFonts w:ascii="Times New Roman" w:hAnsi="Times New Roman" w:cs="Times New Roman"/>
              </w:rPr>
            </w:pP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1,0 до 2,0 тыс.чел.</w:t>
            </w:r>
          </w:p>
        </w:tc>
        <w:tc>
          <w:tcPr>
            <w:tcW w:w="824" w:type="pct"/>
            <w:vMerge/>
            <w:vAlign w:val="center"/>
          </w:tcPr>
          <w:p w:rsidR="001D5773" w:rsidRPr="000B31B1" w:rsidRDefault="001D5773" w:rsidP="00DC1469">
            <w:pPr>
              <w:jc w:val="both"/>
              <w:rPr>
                <w:rFonts w:ascii="Times New Roman" w:hAnsi="Times New Roman" w:cs="Times New Roman"/>
              </w:rPr>
            </w:pP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tc>
        <w:tc>
          <w:tcPr>
            <w:tcW w:w="899" w:type="pct"/>
            <w:vMerge/>
          </w:tcPr>
          <w:p w:rsidR="001D5773" w:rsidRPr="000B31B1" w:rsidRDefault="001D5773" w:rsidP="00DC1469">
            <w:pPr>
              <w:jc w:val="both"/>
              <w:rPr>
                <w:rFonts w:ascii="Times New Roman" w:hAnsi="Times New Roman" w:cs="Times New Roman"/>
              </w:rPr>
            </w:pPr>
          </w:p>
        </w:tc>
      </w:tr>
      <w:tr w:rsidR="001D5773" w:rsidRPr="000B31B1" w:rsidTr="00FA2C1D">
        <w:trPr>
          <w:trHeight w:val="177"/>
        </w:trPr>
        <w:tc>
          <w:tcPr>
            <w:tcW w:w="1106"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Дискотеки</w:t>
            </w:r>
          </w:p>
        </w:tc>
        <w:tc>
          <w:tcPr>
            <w:tcW w:w="1048"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 тыс.чел.</w:t>
            </w:r>
          </w:p>
        </w:tc>
        <w:tc>
          <w:tcPr>
            <w:tcW w:w="82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 на 1000 чел.</w:t>
            </w:r>
          </w:p>
        </w:tc>
        <w:tc>
          <w:tcPr>
            <w:tcW w:w="1123" w:type="pct"/>
            <w:vAlign w:val="center"/>
          </w:tcPr>
          <w:p w:rsidR="001D5773" w:rsidRPr="000B31B1" w:rsidRDefault="001D5773" w:rsidP="00DC1469">
            <w:pPr>
              <w:snapToGrid w:val="0"/>
              <w:jc w:val="both"/>
              <w:rPr>
                <w:rFonts w:ascii="Times New Roman" w:hAnsi="Times New Roman" w:cs="Times New Roman"/>
                <w:color w:val="FF0000"/>
              </w:rPr>
            </w:pPr>
            <w:r w:rsidRPr="000B31B1">
              <w:rPr>
                <w:rFonts w:ascii="Times New Roman" w:hAnsi="Times New Roman" w:cs="Times New Roman"/>
              </w:rPr>
              <w:t xml:space="preserve">6 </w:t>
            </w:r>
          </w:p>
        </w:tc>
        <w:tc>
          <w:tcPr>
            <w:tcW w:w="899" w:type="pct"/>
          </w:tcPr>
          <w:p w:rsidR="001D5773" w:rsidRPr="000B31B1" w:rsidRDefault="001D5773" w:rsidP="00DC1469">
            <w:pPr>
              <w:snapToGrid w:val="0"/>
              <w:jc w:val="both"/>
              <w:rPr>
                <w:rFonts w:ascii="Times New Roman" w:hAnsi="Times New Roman" w:cs="Times New Roman"/>
                <w:color w:val="FF0000"/>
              </w:rPr>
            </w:pPr>
          </w:p>
        </w:tc>
      </w:tr>
      <w:tr w:rsidR="001D5773" w:rsidRPr="000B31B1" w:rsidTr="00FA2C1D">
        <w:trPr>
          <w:trHeight w:val="568"/>
        </w:trPr>
        <w:tc>
          <w:tcPr>
            <w:tcW w:w="1106" w:type="pct"/>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Сельские массовые библиотеки (из расчета 30-мин. доступности)</w:t>
            </w: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1,0 тыс.чел.</w:t>
            </w:r>
          </w:p>
        </w:tc>
        <w:tc>
          <w:tcPr>
            <w:tcW w:w="824" w:type="pct"/>
            <w:vMerge w:val="restart"/>
            <w:vAlign w:val="center"/>
          </w:tcPr>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t>кол. объектов. или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кол. ед. хранения/кол. читательских мест на 1 тыс. чел.</w:t>
            </w: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1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6000-7500/5-6</w:t>
            </w:r>
          </w:p>
        </w:tc>
        <w:tc>
          <w:tcPr>
            <w:tcW w:w="899" w:type="pct"/>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1D5773" w:rsidRPr="000B31B1" w:rsidTr="00FA2C1D">
        <w:trPr>
          <w:trHeight w:val="770"/>
        </w:trPr>
        <w:tc>
          <w:tcPr>
            <w:tcW w:w="1106" w:type="pct"/>
            <w:vMerge/>
          </w:tcPr>
          <w:p w:rsidR="001D5773" w:rsidRPr="000B31B1" w:rsidRDefault="001D5773" w:rsidP="00DC1469">
            <w:pPr>
              <w:jc w:val="both"/>
              <w:rPr>
                <w:rFonts w:ascii="Times New Roman" w:hAnsi="Times New Roman" w:cs="Times New Roman"/>
              </w:rPr>
            </w:pP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более 1,0 тыс.чел.</w:t>
            </w:r>
          </w:p>
        </w:tc>
        <w:tc>
          <w:tcPr>
            <w:tcW w:w="824" w:type="pct"/>
            <w:vMerge/>
            <w:vAlign w:val="center"/>
          </w:tcPr>
          <w:p w:rsidR="001D5773" w:rsidRPr="000B31B1" w:rsidRDefault="001D5773" w:rsidP="00DC1469">
            <w:pPr>
              <w:jc w:val="both"/>
              <w:rPr>
                <w:rFonts w:ascii="Times New Roman" w:hAnsi="Times New Roman" w:cs="Times New Roman"/>
              </w:rPr>
            </w:pP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 на 1 тыс. чел. 5000-6000/4-5</w:t>
            </w:r>
          </w:p>
        </w:tc>
        <w:tc>
          <w:tcPr>
            <w:tcW w:w="899" w:type="pct"/>
            <w:vMerge/>
          </w:tcPr>
          <w:p w:rsidR="001D5773" w:rsidRPr="000B31B1" w:rsidRDefault="001D5773" w:rsidP="00DC1469">
            <w:pPr>
              <w:jc w:val="both"/>
              <w:rPr>
                <w:rFonts w:ascii="Times New Roman" w:hAnsi="Times New Roman" w:cs="Times New Roman"/>
              </w:rPr>
            </w:pPr>
          </w:p>
        </w:tc>
      </w:tr>
    </w:tbl>
    <w:p w:rsidR="001D5773" w:rsidRPr="00FA2C1D" w:rsidRDefault="001D5773" w:rsidP="00DC1469">
      <w:pPr>
        <w:pStyle w:val="a7"/>
        <w:jc w:val="both"/>
        <w:rPr>
          <w:b w:val="0"/>
          <w:szCs w:val="24"/>
        </w:rPr>
      </w:pPr>
      <w:r w:rsidRPr="00FA2C1D">
        <w:rPr>
          <w:b w:val="0"/>
          <w:szCs w:val="24"/>
          <w:u w:val="single"/>
        </w:rPr>
        <w:t>Примечания</w:t>
      </w:r>
      <w:r w:rsidRPr="00FA2C1D">
        <w:rPr>
          <w:b w:val="0"/>
          <w:szCs w:val="24"/>
        </w:rPr>
        <w:t xml:space="preserve">:  </w:t>
      </w:r>
    </w:p>
    <w:p w:rsidR="001D5773" w:rsidRPr="00FA2C1D" w:rsidRDefault="001D5773" w:rsidP="00DC1469">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1D5773" w:rsidRPr="0046503F" w:rsidRDefault="001D5773" w:rsidP="00DC1469">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5773"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5773" w:rsidRPr="0046503F" w:rsidRDefault="001D5773" w:rsidP="00DC1469">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374"/>
        <w:gridCol w:w="2276"/>
        <w:gridCol w:w="2070"/>
      </w:tblGrid>
      <w:tr w:rsidR="001D5773" w:rsidRPr="000B31B1" w:rsidTr="00FA2C1D">
        <w:tc>
          <w:tcPr>
            <w:tcW w:w="88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 койко-место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50 коек – 150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50-100 коек – 150-100 м2;</w:t>
            </w:r>
          </w:p>
          <w:p w:rsidR="001D5773" w:rsidRPr="000B31B1" w:rsidRDefault="001D5773" w:rsidP="00DC1469">
            <w:pPr>
              <w:jc w:val="both"/>
              <w:rPr>
                <w:rFonts w:ascii="Times New Roman" w:hAnsi="Times New Roman" w:cs="Times New Roman"/>
                <w:spacing w:val="-2"/>
              </w:rPr>
            </w:pPr>
            <w:r w:rsidRPr="000B31B1">
              <w:rPr>
                <w:rFonts w:ascii="Times New Roman" w:hAnsi="Times New Roman" w:cs="Times New Roman"/>
                <w:spacing w:val="-2"/>
              </w:rPr>
              <w:t>100-200 коек – 100-80 м2;</w:t>
            </w:r>
          </w:p>
          <w:p w:rsidR="001D5773" w:rsidRPr="000B31B1" w:rsidRDefault="001D5773" w:rsidP="00DC1469">
            <w:pPr>
              <w:jc w:val="both"/>
              <w:rPr>
                <w:rFonts w:ascii="Times New Roman" w:hAnsi="Times New Roman" w:cs="Times New Roman"/>
                <w:spacing w:val="-2"/>
              </w:rPr>
            </w:pPr>
            <w:r w:rsidRPr="000B31B1">
              <w:rPr>
                <w:rFonts w:ascii="Times New Roman" w:hAnsi="Times New Roman" w:cs="Times New Roman"/>
                <w:spacing w:val="-2"/>
              </w:rPr>
              <w:t>200-400 коек – 80-</w:t>
            </w:r>
            <w:r w:rsidRPr="000B31B1">
              <w:rPr>
                <w:rFonts w:ascii="Times New Roman" w:hAnsi="Times New Roman" w:cs="Times New Roman"/>
                <w:spacing w:val="-2"/>
              </w:rPr>
              <w:lastRenderedPageBreak/>
              <w:t>75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lastRenderedPageBreak/>
              <w:t>Территория больницы должна отделяться от окружающей застройки защитной зеленой полосой шириной не менее 10м.</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 xml:space="preserve">Площадь зеленых насаждений должна составлять </w:t>
            </w:r>
            <w:r w:rsidRPr="000B31B1">
              <w:rPr>
                <w:rFonts w:ascii="Times New Roman" w:hAnsi="Times New Roman" w:cs="Times New Roman"/>
                <w:spacing w:val="-6"/>
              </w:rPr>
              <w:lastRenderedPageBreak/>
              <w:t>не менее 60% общей площади участка.</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пределах зоны 15-ти минутной доступности на спец. автомашине.</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пределах зоны 30-минутной доступности на спец. автомобиле</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ind w:right="-53"/>
              <w:jc w:val="both"/>
              <w:rPr>
                <w:rFonts w:ascii="Times New Roman" w:hAnsi="Times New Roman" w:cs="Times New Roman"/>
                <w:spacing w:val="-8"/>
              </w:rPr>
            </w:pPr>
            <w:r w:rsidRPr="000B31B1">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w:t>
            </w:r>
            <w:r w:rsidRPr="000B31B1">
              <w:rPr>
                <w:rFonts w:ascii="Times New Roman" w:hAnsi="Times New Roman" w:cs="Times New Roman"/>
                <w:lang w:val="en-US"/>
              </w:rPr>
              <w:t>II</w:t>
            </w:r>
            <w:r w:rsidRPr="000B31B1">
              <w:rPr>
                <w:rFonts w:ascii="Times New Roman" w:hAnsi="Times New Roman" w:cs="Times New Roman"/>
              </w:rPr>
              <w:t xml:space="preserve"> группа - 0,3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w:t>
            </w:r>
            <w:r w:rsidRPr="000B31B1">
              <w:rPr>
                <w:rFonts w:ascii="Times New Roman" w:hAnsi="Times New Roman" w:cs="Times New Roman"/>
                <w:lang w:val="en-US"/>
              </w:rPr>
              <w:t>V</w:t>
            </w:r>
            <w:r w:rsidRPr="000B31B1">
              <w:rPr>
                <w:rFonts w:ascii="Times New Roman" w:hAnsi="Times New Roman" w:cs="Times New Roman"/>
              </w:rPr>
              <w:t xml:space="preserve"> группа - 0,25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 xml:space="preserve">VI-VII </w:t>
            </w:r>
            <w:r w:rsidRPr="000B31B1">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Могут быть встроенными в жилые и общественные здания.</w:t>
            </w:r>
          </w:p>
        </w:tc>
      </w:tr>
    </w:tbl>
    <w:p w:rsidR="001D5773" w:rsidRPr="00FA2C1D" w:rsidRDefault="001D5773" w:rsidP="00DC1469">
      <w:pPr>
        <w:pStyle w:val="a7"/>
        <w:jc w:val="both"/>
        <w:rPr>
          <w:b w:val="0"/>
          <w:szCs w:val="24"/>
          <w:u w:val="single"/>
        </w:rPr>
      </w:pPr>
      <w:r w:rsidRPr="00FA2C1D">
        <w:rPr>
          <w:b w:val="0"/>
          <w:szCs w:val="24"/>
          <w:u w:val="single"/>
        </w:rPr>
        <w:t xml:space="preserve">Примечания: </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D5773" w:rsidRPr="0046503F" w:rsidRDefault="001D5773" w:rsidP="00DC1469">
      <w:pPr>
        <w:pStyle w:val="31"/>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1D5773" w:rsidRPr="0046503F" w:rsidRDefault="001D5773" w:rsidP="00DC1469">
      <w:pPr>
        <w:pStyle w:val="31"/>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887"/>
        <w:gridCol w:w="3837"/>
        <w:gridCol w:w="2509"/>
      </w:tblGrid>
      <w:tr w:rsidR="001D5773" w:rsidRPr="000B31B1" w:rsidTr="00FA2C1D">
        <w:tc>
          <w:tcPr>
            <w:tcW w:w="1330"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450"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 изм.</w:t>
            </w:r>
          </w:p>
        </w:tc>
        <w:tc>
          <w:tcPr>
            <w:tcW w:w="3220" w:type="pct"/>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расчетный показатель</w:t>
            </w:r>
          </w:p>
        </w:tc>
      </w:tr>
      <w:tr w:rsidR="001D5773" w:rsidRPr="000B31B1" w:rsidTr="00FA2C1D">
        <w:trPr>
          <w:trHeight w:val="243"/>
        </w:trPr>
        <w:tc>
          <w:tcPr>
            <w:tcW w:w="1330" w:type="pct"/>
            <w:vMerge/>
          </w:tcPr>
          <w:p w:rsidR="001D5773" w:rsidRPr="000B31B1" w:rsidRDefault="001D5773" w:rsidP="00DC1469">
            <w:pPr>
              <w:jc w:val="both"/>
              <w:rPr>
                <w:rFonts w:ascii="Times New Roman" w:hAnsi="Times New Roman" w:cs="Times New Roman"/>
              </w:rPr>
            </w:pPr>
          </w:p>
        </w:tc>
        <w:tc>
          <w:tcPr>
            <w:tcW w:w="450" w:type="pct"/>
            <w:vMerge/>
          </w:tcPr>
          <w:p w:rsidR="001D5773" w:rsidRPr="000B31B1" w:rsidRDefault="001D5773" w:rsidP="00DC1469">
            <w:pPr>
              <w:jc w:val="both"/>
              <w:rPr>
                <w:rFonts w:ascii="Times New Roman" w:hAnsi="Times New Roman" w:cs="Times New Roman"/>
              </w:rPr>
            </w:pPr>
          </w:p>
        </w:tc>
        <w:tc>
          <w:tcPr>
            <w:tcW w:w="194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зона многоквартирной и малоэтажной жилой застройки</w:t>
            </w:r>
          </w:p>
        </w:tc>
        <w:tc>
          <w:tcPr>
            <w:tcW w:w="12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зона индивидуальной жилой застройки</w:t>
            </w:r>
          </w:p>
        </w:tc>
      </w:tr>
      <w:tr w:rsidR="001D5773" w:rsidRPr="000B31B1" w:rsidTr="00FA2C1D">
        <w:trPr>
          <w:trHeight w:val="243"/>
        </w:trPr>
        <w:tc>
          <w:tcPr>
            <w:tcW w:w="133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Поликлиника</w:t>
            </w:r>
          </w:p>
        </w:tc>
        <w:tc>
          <w:tcPr>
            <w:tcW w:w="45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800</w:t>
            </w:r>
          </w:p>
        </w:tc>
        <w:tc>
          <w:tcPr>
            <w:tcW w:w="12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1000</w:t>
            </w:r>
          </w:p>
        </w:tc>
      </w:tr>
      <w:tr w:rsidR="001D5773" w:rsidRPr="000B31B1" w:rsidTr="00FA2C1D">
        <w:tc>
          <w:tcPr>
            <w:tcW w:w="133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Аптека</w:t>
            </w:r>
          </w:p>
        </w:tc>
        <w:tc>
          <w:tcPr>
            <w:tcW w:w="45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300</w:t>
            </w:r>
          </w:p>
        </w:tc>
        <w:tc>
          <w:tcPr>
            <w:tcW w:w="12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600</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D5773" w:rsidRPr="0046503F" w:rsidRDefault="001D5773" w:rsidP="00DC1469">
      <w:pPr>
        <w:pStyle w:val="a6"/>
        <w:spacing w:after="0"/>
        <w:ind w:firstLine="567"/>
        <w:jc w:val="both"/>
        <w:rPr>
          <w:rFonts w:ascii="Times New Roman" w:hAnsi="Times New Roman" w:cs="Times New Roman"/>
        </w:rPr>
      </w:pP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1D5773" w:rsidRPr="0046503F" w:rsidRDefault="001D5773" w:rsidP="00DC1469">
      <w:pPr>
        <w:pStyle w:val="32"/>
        <w:tabs>
          <w:tab w:val="clear" w:pos="926"/>
        </w:tabs>
        <w:suppressAutoHyphens/>
        <w:spacing w:after="0" w:line="240" w:lineRule="auto"/>
        <w:ind w:left="567"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1D5773" w:rsidRPr="0046503F" w:rsidRDefault="001D5773" w:rsidP="00DC1469">
      <w:pPr>
        <w:pStyle w:val="32"/>
        <w:tabs>
          <w:tab w:val="clear" w:pos="926"/>
        </w:tabs>
        <w:suppressAutoHyphens/>
        <w:spacing w:after="0" w:line="240" w:lineRule="auto"/>
        <w:ind w:left="567"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tblPr>
      <w:tblGrid>
        <w:gridCol w:w="1776"/>
        <w:gridCol w:w="1851"/>
        <w:gridCol w:w="1633"/>
        <w:gridCol w:w="2222"/>
        <w:gridCol w:w="2372"/>
      </w:tblGrid>
      <w:tr w:rsidR="001D5773" w:rsidRPr="000B31B1" w:rsidTr="00FA2C1D">
        <w:trPr>
          <w:trHeight w:val="444"/>
        </w:trPr>
        <w:tc>
          <w:tcPr>
            <w:tcW w:w="65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rPr>
          <w:cantSplit/>
          <w:trHeight w:hRule="exact" w:val="1513"/>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Магазины,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Торговые центры сельских поселений с числом жителей, тыс. чел.:</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 тыс.чел. – 0,1 - 0,2 га на объект;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D5773" w:rsidRPr="000B31B1" w:rsidTr="00FA2C1D">
        <w:trPr>
          <w:cantSplit/>
          <w:trHeight w:hRule="exact" w:val="613"/>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973" w:type="pct"/>
            <w:vMerge/>
            <w:tcBorders>
              <w:left w:val="single" w:sz="4" w:space="0" w:color="000000"/>
            </w:tcBorders>
            <w:vAlign w:val="center"/>
          </w:tcPr>
          <w:p w:rsidR="001D5773" w:rsidRPr="000B31B1" w:rsidRDefault="001D5773" w:rsidP="00DC1469">
            <w:pPr>
              <w:jc w:val="both"/>
              <w:rPr>
                <w:rFonts w:ascii="Times New Roman" w:hAnsi="Times New Roman" w:cs="Times New Roman"/>
              </w:rPr>
            </w:pPr>
          </w:p>
        </w:tc>
        <w:tc>
          <w:tcPr>
            <w:tcW w:w="127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cantSplit/>
          <w:trHeight w:hRule="exact" w:val="2408"/>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w:t>
            </w:r>
          </w:p>
        </w:tc>
        <w:tc>
          <w:tcPr>
            <w:tcW w:w="973" w:type="pct"/>
            <w:vMerge/>
            <w:tcBorders>
              <w:left w:val="single" w:sz="4" w:space="0" w:color="000000"/>
            </w:tcBorders>
            <w:vAlign w:val="center"/>
          </w:tcPr>
          <w:p w:rsidR="001D5773" w:rsidRPr="000B31B1" w:rsidRDefault="001D5773" w:rsidP="00DC1469">
            <w:pPr>
              <w:jc w:val="both"/>
              <w:rPr>
                <w:rFonts w:ascii="Times New Roman" w:hAnsi="Times New Roman" w:cs="Times New Roman"/>
              </w:rPr>
            </w:pPr>
          </w:p>
        </w:tc>
        <w:tc>
          <w:tcPr>
            <w:tcW w:w="127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3675"/>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 торговой площади рыночного комплекса: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600 м</w:t>
            </w:r>
            <w:r w:rsidRPr="000B31B1">
              <w:rPr>
                <w:rFonts w:ascii="Times New Roman" w:hAnsi="Times New Roman" w:cs="Times New Roman"/>
                <w:vertAlign w:val="superscript"/>
              </w:rPr>
              <w:t>2</w:t>
            </w:r>
            <w:r w:rsidRPr="000B31B1">
              <w:rPr>
                <w:rFonts w:ascii="Times New Roman" w:hAnsi="Times New Roman" w:cs="Times New Roman"/>
              </w:rPr>
              <w:t xml:space="preserve"> – 14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Минимальная площадь  торгового места составляет 6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1D5773" w:rsidRPr="000B31B1" w:rsidTr="00FA2C1D">
        <w:trPr>
          <w:trHeight w:val="5227"/>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100 мест, при числе мест: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50 м2 – 0,2 - 0,25 га на объект;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св.50 до 150 – 0,2-0,15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spacing w:val="-12"/>
              </w:rPr>
            </w:pPr>
            <w:r w:rsidRPr="000B31B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D5773" w:rsidRPr="000B31B1" w:rsidRDefault="001D5773" w:rsidP="00DC1469">
            <w:pPr>
              <w:jc w:val="both"/>
              <w:rPr>
                <w:rFonts w:ascii="Times New Roman" w:hAnsi="Times New Roman" w:cs="Times New Roman"/>
                <w:spacing w:val="-12"/>
              </w:rPr>
            </w:pPr>
            <w:r w:rsidRPr="000B31B1">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1D5773" w:rsidRPr="0046503F" w:rsidRDefault="001D5773" w:rsidP="00DC1469">
      <w:pPr>
        <w:pStyle w:val="a6"/>
        <w:spacing w:after="0"/>
        <w:jc w:val="both"/>
        <w:rPr>
          <w:rFonts w:ascii="Times New Roman" w:hAnsi="Times New Roman" w:cs="Times New Roman"/>
          <w:b/>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lastRenderedPageBreak/>
        <w:t>Таблица 20</w:t>
      </w:r>
    </w:p>
    <w:tbl>
      <w:tblPr>
        <w:tblW w:w="5000" w:type="pct"/>
        <w:tblLook w:val="0000"/>
      </w:tblPr>
      <w:tblGrid>
        <w:gridCol w:w="2548"/>
        <w:gridCol w:w="4060"/>
        <w:gridCol w:w="3246"/>
      </w:tblGrid>
      <w:tr w:rsidR="001D5773" w:rsidRPr="000B31B1" w:rsidTr="00FA2C1D">
        <w:tc>
          <w:tcPr>
            <w:tcW w:w="129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1D5773" w:rsidRPr="000B31B1" w:rsidRDefault="001D5773" w:rsidP="00DC1469">
            <w:pPr>
              <w:tabs>
                <w:tab w:val="right" w:pos="4464"/>
              </w:tabs>
              <w:jc w:val="both"/>
              <w:rPr>
                <w:rFonts w:ascii="Times New Roman" w:hAnsi="Times New Roman" w:cs="Times New Roman"/>
              </w:rPr>
            </w:pPr>
            <w:r w:rsidRPr="000B31B1">
              <w:rPr>
                <w:rFonts w:ascii="Times New Roman" w:hAnsi="Times New Roman" w:cs="Times New Roman"/>
              </w:rPr>
              <w:t>до 200 до 300 - 70 м2;</w:t>
            </w:r>
            <w:r w:rsidRPr="000B31B1">
              <w:rPr>
                <w:rFonts w:ascii="Times New Roman" w:hAnsi="Times New Roman" w:cs="Times New Roman"/>
              </w:rPr>
              <w:tab/>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300 до 500 – 65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851"/>
        <w:gridCol w:w="1379"/>
        <w:gridCol w:w="3024"/>
      </w:tblGrid>
      <w:tr w:rsidR="001D5773" w:rsidRPr="000B31B1" w:rsidTr="00FA2C1D">
        <w:tc>
          <w:tcPr>
            <w:tcW w:w="18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72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56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A2C1D">
        <w:tc>
          <w:tcPr>
            <w:tcW w:w="185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Дом-интернат для престарелых, ветеранов войны и труда (с 60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 мест на 10000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vAlign w:val="center"/>
          </w:tcPr>
          <w:p w:rsidR="001D5773" w:rsidRPr="000B31B1" w:rsidRDefault="001D5773" w:rsidP="00DC1469">
            <w:pPr>
              <w:snapToGrid w:val="0"/>
              <w:jc w:val="both"/>
              <w:rPr>
                <w:rFonts w:ascii="Times New Roman" w:hAnsi="Times New Roman" w:cs="Times New Roman"/>
                <w:spacing w:val="-4"/>
              </w:rPr>
            </w:pPr>
            <w:r w:rsidRPr="000B31B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Дом-интернат для детей инвалидов</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 мест на 10000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Детские дома-интернаты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4до17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центров на 1000 детей</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Территориальный центр социальной помощи семье и детям</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центров на 50000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Психоневрологические интернаты  (с 18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200 - 125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200 до 400 – 100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400 до 600 – 80 м2.</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1D5773" w:rsidRPr="0046503F" w:rsidRDefault="001D5773" w:rsidP="00DC1469">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78"/>
        <w:gridCol w:w="1621"/>
        <w:gridCol w:w="1779"/>
        <w:gridCol w:w="1244"/>
        <w:gridCol w:w="1484"/>
        <w:gridCol w:w="2048"/>
      </w:tblGrid>
      <w:tr w:rsidR="001D5773" w:rsidRPr="000B31B1" w:rsidTr="00FA2C1D">
        <w:tc>
          <w:tcPr>
            <w:tcW w:w="1632" w:type="pct"/>
            <w:gridSpan w:val="2"/>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817"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На 10 рабочих мест для предприятий </w:t>
            </w:r>
            <w:r w:rsidRPr="000B31B1">
              <w:rPr>
                <w:rFonts w:ascii="Times New Roman" w:hAnsi="Times New Roman" w:cs="Times New Roman"/>
              </w:rPr>
              <w:lastRenderedPageBreak/>
              <w:t>мощностью:</w:t>
            </w:r>
          </w:p>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t>от 10 до 50 – 0,1-0,2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50 до 150 – 0,05-0,08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 xml:space="preserve">Для производственных предприятий и других мест приложения </w:t>
            </w:r>
            <w:r w:rsidRPr="000B31B1">
              <w:rPr>
                <w:rFonts w:ascii="Times New Roman" w:hAnsi="Times New Roman" w:cs="Times New Roman"/>
              </w:rPr>
              <w:lastRenderedPageBreak/>
              <w:t>труда показатель расчета предприятий бытового обслуживания следует принимать 5-10 % от общей нормы.</w:t>
            </w: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для </w:t>
            </w:r>
            <w:r w:rsidRPr="000B31B1">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spacing w:val="-4"/>
              </w:rPr>
            </w:pPr>
            <w:r w:rsidRPr="000B31B1">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bl>
    <w:p w:rsidR="001D5773" w:rsidRPr="0046503F" w:rsidRDefault="001D5773" w:rsidP="00DC1469">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1D5773" w:rsidRPr="0046503F" w:rsidRDefault="001D5773" w:rsidP="00DC1469">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D5773" w:rsidRPr="0046503F" w:rsidRDefault="001D5773" w:rsidP="00DC1469">
      <w:pPr>
        <w:pStyle w:val="a4"/>
        <w:spacing w:after="0"/>
        <w:jc w:val="both"/>
      </w:pP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575"/>
        <w:gridCol w:w="1770"/>
        <w:gridCol w:w="2509"/>
      </w:tblGrid>
      <w:tr w:rsidR="001D5773" w:rsidRPr="000B31B1" w:rsidTr="00FA2C1D">
        <w:tc>
          <w:tcPr>
            <w:tcW w:w="282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Макс. расчетный показатель для сельских населенных пунктов</w:t>
            </w:r>
          </w:p>
        </w:tc>
      </w:tr>
      <w:tr w:rsidR="001D5773" w:rsidRPr="000B31B1" w:rsidTr="00FA2C1D">
        <w:trPr>
          <w:trHeight w:val="243"/>
        </w:trPr>
        <w:tc>
          <w:tcPr>
            <w:tcW w:w="282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800 - 2000</w:t>
            </w:r>
          </w:p>
        </w:tc>
      </w:tr>
    </w:tbl>
    <w:p w:rsidR="001D5773" w:rsidRPr="00FA2C1D" w:rsidRDefault="001D5773" w:rsidP="00DC1469">
      <w:pPr>
        <w:pStyle w:val="a7"/>
        <w:ind w:firstLine="567"/>
        <w:jc w:val="both"/>
        <w:rPr>
          <w:b w:val="0"/>
          <w:szCs w:val="24"/>
        </w:rPr>
      </w:pPr>
      <w:r w:rsidRPr="00FA2C1D">
        <w:rPr>
          <w:b w:val="0"/>
          <w:szCs w:val="24"/>
          <w:u w:val="single"/>
        </w:rPr>
        <w:t>Примечания</w:t>
      </w:r>
      <w:r w:rsidRPr="00FA2C1D">
        <w:rPr>
          <w:b w:val="0"/>
          <w:szCs w:val="24"/>
        </w:rPr>
        <w:t xml:space="preserve">: </w:t>
      </w:r>
    </w:p>
    <w:p w:rsidR="001D5773" w:rsidRPr="00FA2C1D" w:rsidRDefault="001D5773" w:rsidP="00DC1469">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1D5773" w:rsidRPr="0046503F" w:rsidRDefault="001D5773" w:rsidP="00DC1469">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tblPr>
      <w:tblGrid>
        <w:gridCol w:w="1672"/>
        <w:gridCol w:w="1851"/>
        <w:gridCol w:w="1936"/>
        <w:gridCol w:w="2858"/>
        <w:gridCol w:w="1537"/>
      </w:tblGrid>
      <w:tr w:rsidR="001D5773" w:rsidRPr="000B31B1" w:rsidTr="00FA2C1D">
        <w:trPr>
          <w:trHeight w:val="460"/>
        </w:trPr>
        <w:tc>
          <w:tcPr>
            <w:tcW w:w="91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91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 кол. операционных касс, га на объект: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 кассы – 0,05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91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населенного пункта численностью:</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0,5-2 тыс.чел. – 0,3-0,35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91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Поселковых и сельских органов власти, м2 на 1 сотрудника: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Большая площадь принимается для объектов меньшей этажности.</w:t>
            </w:r>
          </w:p>
        </w:tc>
      </w:tr>
    </w:tbl>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720"/>
        <w:gridCol w:w="2310"/>
        <w:gridCol w:w="1843"/>
      </w:tblGrid>
      <w:tr w:rsidR="001D5773" w:rsidRPr="000B31B1" w:rsidTr="00FA2C1D">
        <w:tc>
          <w:tcPr>
            <w:tcW w:w="95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м2 на одно место при числе мест гостиницы:</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25 до 100 – 55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Пункты приема вторичного сырья</w:t>
            </w:r>
          </w:p>
        </w:tc>
        <w:tc>
          <w:tcPr>
            <w:tcW w:w="89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7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 объектов на 20 тыс. чел.</w:t>
            </w:r>
          </w:p>
        </w:tc>
        <w:tc>
          <w:tcPr>
            <w:tcW w:w="127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0,01 га на 1 объект</w:t>
            </w:r>
          </w:p>
        </w:tc>
        <w:tc>
          <w:tcPr>
            <w:tcW w:w="899" w:type="pct"/>
          </w:tcPr>
          <w:p w:rsidR="001D5773" w:rsidRPr="000B31B1" w:rsidRDefault="001D5773" w:rsidP="00DC1469">
            <w:pPr>
              <w:jc w:val="both"/>
              <w:rPr>
                <w:rFonts w:ascii="Times New Roman" w:hAnsi="Times New Roman" w:cs="Times New Roman"/>
              </w:rPr>
            </w:pP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Количество пож. машин зависит от размера территории населенного пункта или их групп</w:t>
            </w: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0,24 га на 1 тыс. чел.,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79"/>
        <w:gridCol w:w="1732"/>
        <w:gridCol w:w="2504"/>
        <w:gridCol w:w="1939"/>
      </w:tblGrid>
      <w:tr w:rsidR="001D5773" w:rsidRPr="000B31B1"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от зданий (границ участков) предприятий жилищно-коммунального хозяйства, м</w:t>
            </w:r>
          </w:p>
        </w:tc>
      </w:tr>
      <w:tr w:rsidR="001D5773" w:rsidRPr="000B31B1" w:rsidTr="00FA2C1D">
        <w:trPr>
          <w:cantSplit/>
        </w:trPr>
        <w:tc>
          <w:tcPr>
            <w:tcW w:w="1931"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водозаборных сооружений</w:t>
            </w:r>
          </w:p>
        </w:tc>
      </w:tr>
      <w:tr w:rsidR="001D5773" w:rsidRPr="000B31B1" w:rsidTr="00FA2C1D">
        <w:tc>
          <w:tcPr>
            <w:tcW w:w="193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i/>
                <w:color w:val="FF0000"/>
              </w:rPr>
            </w:pPr>
          </w:p>
        </w:tc>
      </w:tr>
      <w:tr w:rsidR="001D5773" w:rsidRPr="000B31B1" w:rsidTr="00FA2C1D">
        <w:trPr>
          <w:cantSplit/>
          <w:trHeight w:hRule="exact" w:val="999"/>
        </w:trPr>
        <w:tc>
          <w:tcPr>
            <w:tcW w:w="193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Не менее 1000</w:t>
            </w:r>
          </w:p>
          <w:p w:rsidR="001D5773" w:rsidRPr="000B31B1" w:rsidRDefault="001D5773" w:rsidP="00DC1469">
            <w:pPr>
              <w:ind w:right="-104"/>
              <w:jc w:val="both"/>
              <w:rPr>
                <w:rFonts w:ascii="Times New Roman" w:hAnsi="Times New Roman" w:cs="Times New Roman"/>
              </w:rPr>
            </w:pPr>
            <w:r w:rsidRPr="000B31B1">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1D5773" w:rsidRPr="000B31B1" w:rsidTr="00FA2C1D">
        <w:trPr>
          <w:cantSplit/>
          <w:trHeight w:hRule="exact" w:val="2119"/>
        </w:trPr>
        <w:tc>
          <w:tcPr>
            <w:tcW w:w="1931"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r w:rsidR="001D5773" w:rsidRPr="000B31B1" w:rsidTr="00FA2C1D">
        <w:tc>
          <w:tcPr>
            <w:tcW w:w="1931"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1931"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bl>
    <w:p w:rsidR="001D5773" w:rsidRPr="0046503F" w:rsidRDefault="001D5773" w:rsidP="00DC1469">
      <w:pPr>
        <w:pStyle w:val="a4"/>
        <w:spacing w:after="0"/>
        <w:jc w:val="both"/>
        <w:rPr>
          <w:u w:val="single"/>
        </w:rPr>
      </w:pPr>
      <w:r w:rsidRPr="0046503F">
        <w:rPr>
          <w:u w:val="single"/>
        </w:rPr>
        <w:t xml:space="preserve">Примечания: </w:t>
      </w:r>
    </w:p>
    <w:p w:rsidR="001D5773" w:rsidRPr="0046503F" w:rsidRDefault="001D5773" w:rsidP="00DC1469">
      <w:pPr>
        <w:pStyle w:val="a4"/>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D5773" w:rsidRPr="0046503F" w:rsidRDefault="001D5773" w:rsidP="00DC1469">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D5773" w:rsidRDefault="001D5773" w:rsidP="00DC1469">
      <w:pPr>
        <w:pStyle w:val="22"/>
        <w:ind w:left="0" w:firstLine="0"/>
        <w:jc w:val="both"/>
        <w:rPr>
          <w:rFonts w:ascii="Times New Roman" w:hAnsi="Times New Roman" w:cs="Times New Roman"/>
          <w:b/>
        </w:rPr>
      </w:pPr>
    </w:p>
    <w:p w:rsidR="001D5773" w:rsidRDefault="001D5773" w:rsidP="00DC1469">
      <w:pPr>
        <w:pStyle w:val="22"/>
        <w:ind w:left="0" w:firstLine="0"/>
        <w:jc w:val="both"/>
        <w:rPr>
          <w:rFonts w:ascii="Times New Roman" w:hAnsi="Times New Roman" w:cs="Times New Roman"/>
          <w:b/>
        </w:rPr>
      </w:pPr>
    </w:p>
    <w:p w:rsidR="001D5773" w:rsidRDefault="001D5773" w:rsidP="00DC1469">
      <w:pPr>
        <w:pStyle w:val="22"/>
        <w:ind w:left="0" w:firstLine="0"/>
        <w:jc w:val="both"/>
        <w:rPr>
          <w:rFonts w:ascii="Times New Roman" w:hAnsi="Times New Roman" w:cs="Times New Roman"/>
          <w:b/>
        </w:rPr>
      </w:pPr>
    </w:p>
    <w:p w:rsidR="001D5773" w:rsidRPr="0046503F" w:rsidRDefault="001D5773" w:rsidP="00DC1469">
      <w:pPr>
        <w:pStyle w:val="22"/>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D5773" w:rsidRPr="0046503F" w:rsidRDefault="001D5773" w:rsidP="00DC1469">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4233"/>
        <w:gridCol w:w="4633"/>
      </w:tblGrid>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 п/п</w:t>
            </w:r>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Элементы территории</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Удельная площадь, м</w:t>
            </w:r>
            <w:r w:rsidRPr="000B31B1">
              <w:rPr>
                <w:rFonts w:ascii="Times New Roman" w:hAnsi="Times New Roman" w:cs="Times New Roman"/>
                <w:vertAlign w:val="superscript"/>
              </w:rPr>
              <w:t>2</w:t>
            </w:r>
            <w:r w:rsidRPr="000B31B1">
              <w:rPr>
                <w:rFonts w:ascii="Times New Roman" w:hAnsi="Times New Roman" w:cs="Times New Roman"/>
              </w:rPr>
              <w:t>/чел., не менее</w:t>
            </w:r>
          </w:p>
        </w:tc>
      </w:tr>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1</w:t>
            </w:r>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Территория общего пользования, в том числе участки школ</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6,6*</w:t>
            </w:r>
          </w:p>
        </w:tc>
      </w:tr>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2</w:t>
            </w:r>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участки дошкольных учреждений</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3</w:t>
            </w:r>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участки бытового обслуживания</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0,8*</w:t>
            </w:r>
          </w:p>
        </w:tc>
      </w:tr>
    </w:tbl>
    <w:p w:rsidR="001D5773" w:rsidRPr="00FA2C1D" w:rsidRDefault="001D5773" w:rsidP="00DC1469">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1D5773" w:rsidRDefault="001D5773" w:rsidP="00DC1469">
      <w:pPr>
        <w:pStyle w:val="Default"/>
        <w:jc w:val="both"/>
        <w:rPr>
          <w:rFonts w:ascii="Times New Roman" w:hAnsi="Times New Roman" w:cs="Times New Roman"/>
        </w:rPr>
      </w:pP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D5773" w:rsidRPr="004853AF" w:rsidRDefault="001D5773" w:rsidP="00DC1469">
      <w:pPr>
        <w:jc w:val="both"/>
      </w:pPr>
    </w:p>
    <w:p w:rsidR="001D5773" w:rsidRDefault="001D5773" w:rsidP="00DC1469">
      <w:pPr>
        <w:jc w:val="both"/>
        <w:rPr>
          <w:rFonts w:ascii="Times New Roman" w:hAnsi="Times New Roman" w:cs="Times New Roman"/>
        </w:rPr>
      </w:pPr>
    </w:p>
    <w:p w:rsidR="001D5773" w:rsidRPr="00A67C8A" w:rsidRDefault="001D5773" w:rsidP="00DC1469">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1D5773" w:rsidRPr="00A67C8A" w:rsidRDefault="001D5773" w:rsidP="00DC1469">
      <w:pPr>
        <w:ind w:firstLine="567"/>
        <w:jc w:val="both"/>
        <w:rPr>
          <w:rFonts w:ascii="Times New Roman" w:hAnsi="Times New Roman" w:cs="Times New Roman"/>
          <w:b/>
        </w:rPr>
      </w:pPr>
    </w:p>
    <w:p w:rsidR="001D5773" w:rsidRPr="00A67C8A" w:rsidRDefault="001D5773" w:rsidP="00DC1469">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w:t>
      </w:r>
      <w:r w:rsidRPr="00A67C8A">
        <w:rPr>
          <w:rFonts w:ascii="Times New Roman" w:hAnsi="Times New Roman" w:cs="Times New Roman"/>
        </w:rP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w:t>
      </w:r>
      <w:r w:rsidRPr="00A67C8A">
        <w:rPr>
          <w:rFonts w:ascii="Times New Roman" w:hAnsi="Times New Roman" w:cs="Times New Roman"/>
        </w:rPr>
        <w:lastRenderedPageBreak/>
        <w:t xml:space="preserve">до 10% мест (но не менее одного места) для транспорта инвалидов с учетом ширины зоны для парковки не менее 3,5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D5773" w:rsidRPr="00A67C8A" w:rsidRDefault="001D5773" w:rsidP="00DC1469">
      <w:pPr>
        <w:ind w:firstLine="567"/>
        <w:jc w:val="both"/>
        <w:rPr>
          <w:rFonts w:ascii="Times New Roman" w:hAnsi="Times New Roman" w:cs="Times New Roman"/>
        </w:rPr>
      </w:pPr>
    </w:p>
    <w:p w:rsidR="001D5773" w:rsidRPr="00A67C8A" w:rsidRDefault="001D5773" w:rsidP="00DC1469">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Место размещения</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60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 не менее одного места</w:t>
            </w:r>
          </w:p>
        </w:tc>
      </w:tr>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1D5773" w:rsidRPr="000B31B1" w:rsidRDefault="001D5773" w:rsidP="00DC1469">
            <w:pPr>
              <w:jc w:val="both"/>
              <w:rPr>
                <w:rFonts w:ascii="Times New Roman" w:hAnsi="Times New Roman" w:cs="Times New Roman"/>
              </w:rPr>
            </w:pPr>
          </w:p>
        </w:tc>
      </w:tr>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1D5773" w:rsidRPr="000B31B1" w:rsidRDefault="001D5773" w:rsidP="00DC1469">
            <w:pPr>
              <w:jc w:val="both"/>
              <w:rPr>
                <w:rFonts w:ascii="Times New Roman" w:hAnsi="Times New Roman" w:cs="Times New Roman"/>
              </w:rPr>
            </w:pPr>
          </w:p>
        </w:tc>
      </w:tr>
    </w:tbl>
    <w:p w:rsidR="001D5773" w:rsidRPr="00A67C8A" w:rsidRDefault="001D5773" w:rsidP="00DC1469">
      <w:pPr>
        <w:ind w:firstLine="567"/>
        <w:jc w:val="both"/>
        <w:rPr>
          <w:rFonts w:ascii="Times New Roman" w:hAnsi="Times New Roman" w:cs="Times New Roman"/>
        </w:rPr>
      </w:pP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D5773" w:rsidRPr="00A67C8A" w:rsidRDefault="001D5773" w:rsidP="00DC1469">
      <w:pPr>
        <w:ind w:firstLine="283"/>
        <w:jc w:val="both"/>
        <w:rPr>
          <w:rFonts w:ascii="Times New Roman" w:hAnsi="Times New Roman" w:cs="Times New Roman"/>
        </w:rPr>
      </w:pPr>
    </w:p>
    <w:p w:rsidR="001D5773" w:rsidRPr="00A67C8A" w:rsidRDefault="001D5773" w:rsidP="00DC1469">
      <w:pPr>
        <w:ind w:firstLine="709"/>
        <w:jc w:val="both"/>
        <w:rPr>
          <w:rFonts w:ascii="Times New Roman" w:hAnsi="Times New Roman" w:cs="Times New Roman"/>
        </w:rPr>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1D5773" w:rsidRPr="002D062D" w:rsidRDefault="001D5773" w:rsidP="00DC1469">
      <w:pPr>
        <w:ind w:firstLine="567"/>
        <w:jc w:val="both"/>
        <w:rPr>
          <w:rFonts w:ascii="Times New Roman" w:hAnsi="Times New Roman" w:cs="Times New Roman"/>
          <w:b/>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1D5773" w:rsidRPr="002D062D" w:rsidRDefault="001D5773" w:rsidP="00DC1469">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1"/>
        <w:gridCol w:w="2030"/>
        <w:gridCol w:w="2848"/>
        <w:gridCol w:w="2345"/>
      </w:tblGrid>
      <w:tr w:rsidR="001D5773" w:rsidRPr="000B31B1" w:rsidTr="002D062D">
        <w:trPr>
          <w:trHeight w:val="612"/>
        </w:trPr>
        <w:tc>
          <w:tcPr>
            <w:tcW w:w="1335"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бульвара, м </w:t>
            </w:r>
          </w:p>
        </w:tc>
        <w:tc>
          <w:tcPr>
            <w:tcW w:w="3665"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Элементы территории (% от общей площади) </w:t>
            </w:r>
          </w:p>
        </w:tc>
      </w:tr>
      <w:tr w:rsidR="001D5773" w:rsidRPr="000B31B1" w:rsidTr="002D062D">
        <w:trPr>
          <w:trHeight w:val="1025"/>
        </w:trPr>
        <w:tc>
          <w:tcPr>
            <w:tcW w:w="1335" w:type="pct"/>
            <w:vMerge/>
          </w:tcPr>
          <w:p w:rsidR="001D5773" w:rsidRPr="000B31B1" w:rsidRDefault="001D5773" w:rsidP="00DC1469">
            <w:pPr>
              <w:pStyle w:val="Default"/>
              <w:jc w:val="both"/>
              <w:rPr>
                <w:rFonts w:ascii="Times New Roman" w:hAnsi="Times New Roman" w:cs="Times New Roman"/>
              </w:rPr>
            </w:pP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территории зеленых насаждений и водоемов</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аллеи, дорожки, площадки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и застройка </w:t>
            </w:r>
          </w:p>
        </w:tc>
      </w:tr>
      <w:tr w:rsidR="001D5773" w:rsidRPr="000B31B1" w:rsidTr="002D062D">
        <w:trPr>
          <w:trHeight w:val="220"/>
        </w:trPr>
        <w:tc>
          <w:tcPr>
            <w:tcW w:w="133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18 - 25 </w:t>
            </w: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70 - 75 </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2D062D">
        <w:trPr>
          <w:trHeight w:val="220"/>
        </w:trPr>
        <w:tc>
          <w:tcPr>
            <w:tcW w:w="133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25 - 50 </w:t>
            </w: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75 - 80 </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23 - 17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r>
      <w:tr w:rsidR="001D5773" w:rsidRPr="000B31B1" w:rsidTr="002D062D">
        <w:trPr>
          <w:trHeight w:val="220"/>
        </w:trPr>
        <w:tc>
          <w:tcPr>
            <w:tcW w:w="133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50 </w:t>
            </w: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65 - 70 </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более 5 </w:t>
            </w:r>
          </w:p>
        </w:tc>
      </w:tr>
    </w:tbl>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5.3. Зоны отдыха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5"/>
        <w:gridCol w:w="3034"/>
        <w:gridCol w:w="2315"/>
      </w:tblGrid>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Учреждения, предприятия, сооружения</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Обеспеченность на 100 отдыхающих</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Предприятия общественного питания: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кафе, закусочные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столовые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рестораны</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посадочное место</w:t>
            </w:r>
          </w:p>
        </w:tc>
        <w:tc>
          <w:tcPr>
            <w:tcW w:w="2315"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Очаги самостоятельного приготовления пищи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шт.</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Магазины:</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 продовольственные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непродовольственные</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рабочее место</w:t>
            </w:r>
          </w:p>
        </w:tc>
        <w:tc>
          <w:tcPr>
            <w:tcW w:w="2315"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1-1,5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0,5-0,8</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Пункты проката</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рабочее 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Киноплощадки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зрительное 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Танцевальные площадки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м2</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20-35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Спортгородки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м2</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3800-4000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Лодочные станции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лодки, шт.</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Бассейн</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м2 водного зеркала</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Велолыжные станции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Автостоянки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Пляжи общего пользования: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пляж</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акватория</w:t>
            </w:r>
          </w:p>
        </w:tc>
        <w:tc>
          <w:tcPr>
            <w:tcW w:w="3034"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w:t>
            </w:r>
          </w:p>
        </w:tc>
        <w:tc>
          <w:tcPr>
            <w:tcW w:w="2315"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0,8-1</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bl>
    <w:p w:rsidR="001D5773" w:rsidRPr="002D062D" w:rsidRDefault="001D5773" w:rsidP="00DC1469">
      <w:pPr>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1D5773"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D5773" w:rsidRPr="002D062D" w:rsidRDefault="001D5773" w:rsidP="00DC1469">
      <w:pPr>
        <w:pStyle w:val="Default"/>
        <w:ind w:firstLine="567"/>
        <w:jc w:val="both"/>
        <w:rPr>
          <w:rFonts w:ascii="Times New Roman" w:hAnsi="Times New Roman" w:cs="Times New Roman"/>
        </w:rPr>
      </w:pPr>
    </w:p>
    <w:p w:rsidR="001D5773" w:rsidRPr="002D062D" w:rsidRDefault="001D5773" w:rsidP="00DC1469">
      <w:pPr>
        <w:pStyle w:val="Default"/>
        <w:ind w:firstLine="567"/>
        <w:jc w:val="both"/>
        <w:rPr>
          <w:rFonts w:ascii="Times New Roman" w:hAnsi="Times New Roman" w:cs="Times New Roman"/>
          <w:b/>
        </w:rPr>
      </w:pPr>
      <w:r w:rsidRPr="00DC1469">
        <w:rPr>
          <w:rFonts w:ascii="Times New Roman" w:hAnsi="Times New Roman" w:cs="Times New Roman"/>
          <w:b/>
        </w:rPr>
        <w:t>5</w:t>
      </w:r>
      <w:r w:rsidRPr="002D062D">
        <w:rPr>
          <w:rFonts w:ascii="Times New Roman" w:hAnsi="Times New Roman" w:cs="Times New Roman"/>
          <w:b/>
        </w:rPr>
        <w:t>.4. Расчетные показатели</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1D5773"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D5773" w:rsidRPr="002D062D" w:rsidRDefault="001D5773" w:rsidP="00DC1469">
      <w:pPr>
        <w:pStyle w:val="Default"/>
        <w:ind w:firstLine="567"/>
        <w:jc w:val="both"/>
        <w:rPr>
          <w:rFonts w:ascii="Times New Roman" w:hAnsi="Times New Roman" w:cs="Times New Roman"/>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1D5773" w:rsidRPr="002D062D" w:rsidRDefault="001D5773" w:rsidP="00DC1469">
      <w:pPr>
        <w:pStyle w:val="21"/>
        <w:tabs>
          <w:tab w:val="clear" w:pos="643"/>
        </w:tabs>
        <w:ind w:left="0" w:firstLine="567"/>
        <w:jc w:val="both"/>
      </w:pPr>
      <w:r w:rsidRPr="002D062D">
        <w:t>- парков – 10 га;</w:t>
      </w:r>
    </w:p>
    <w:p w:rsidR="001D5773" w:rsidRPr="002D062D" w:rsidRDefault="001D5773" w:rsidP="00DC1469">
      <w:pPr>
        <w:pStyle w:val="21"/>
        <w:tabs>
          <w:tab w:val="clear" w:pos="643"/>
        </w:tabs>
        <w:ind w:left="0" w:firstLine="567"/>
        <w:jc w:val="both"/>
      </w:pPr>
      <w:r w:rsidRPr="002D062D">
        <w:t>- садов – 3 га;</w:t>
      </w:r>
    </w:p>
    <w:p w:rsidR="001D5773" w:rsidRPr="002D062D" w:rsidRDefault="001D5773" w:rsidP="00DC1469">
      <w:pPr>
        <w:pStyle w:val="21"/>
        <w:tabs>
          <w:tab w:val="clear" w:pos="643"/>
        </w:tabs>
        <w:ind w:left="0" w:firstLine="567"/>
        <w:jc w:val="both"/>
      </w:pPr>
      <w:r w:rsidRPr="002D062D">
        <w:t>- скверов – 0,5 га.</w:t>
      </w:r>
    </w:p>
    <w:p w:rsidR="001D5773" w:rsidRPr="002D062D" w:rsidRDefault="001D5773" w:rsidP="00DC1469">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1D5773" w:rsidRPr="002D062D" w:rsidRDefault="001D5773" w:rsidP="00DC1469">
      <w:pPr>
        <w:pStyle w:val="21"/>
        <w:tabs>
          <w:tab w:val="clear" w:pos="643"/>
        </w:tabs>
        <w:ind w:left="0" w:firstLine="567"/>
        <w:jc w:val="both"/>
      </w:pPr>
      <w:r w:rsidRPr="002D062D">
        <w:t xml:space="preserve">- для легковых автомобилей – 25 м2; </w:t>
      </w:r>
    </w:p>
    <w:p w:rsidR="001D5773" w:rsidRPr="002D062D" w:rsidRDefault="001D5773" w:rsidP="00DC1469">
      <w:pPr>
        <w:pStyle w:val="21"/>
        <w:tabs>
          <w:tab w:val="clear" w:pos="643"/>
        </w:tabs>
        <w:ind w:left="0" w:firstLine="567"/>
        <w:jc w:val="both"/>
      </w:pPr>
      <w:r w:rsidRPr="002D062D">
        <w:t xml:space="preserve">- автобусов – 40 м2; </w:t>
      </w:r>
    </w:p>
    <w:p w:rsidR="001D5773" w:rsidRPr="002D062D" w:rsidRDefault="001D5773" w:rsidP="00DC1469">
      <w:pPr>
        <w:pStyle w:val="21"/>
        <w:tabs>
          <w:tab w:val="clear" w:pos="643"/>
        </w:tabs>
        <w:ind w:left="0" w:firstLine="567"/>
        <w:jc w:val="both"/>
      </w:pPr>
      <w:r w:rsidRPr="002D062D">
        <w:t xml:space="preserve">- для велосипедов – 0,9 м2. </w:t>
      </w:r>
    </w:p>
    <w:p w:rsidR="001D5773" w:rsidRDefault="001D5773" w:rsidP="00DC1469">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1D5773" w:rsidRPr="002D062D" w:rsidRDefault="001D5773" w:rsidP="00DC1469">
      <w:pPr>
        <w:pStyle w:val="a4"/>
        <w:spacing w:after="0"/>
        <w:ind w:firstLine="567"/>
        <w:jc w:val="both"/>
        <w:rPr>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1D5773" w:rsidRDefault="001D5773" w:rsidP="00DC1469">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1D5773" w:rsidRPr="002D062D" w:rsidRDefault="001D5773" w:rsidP="00DC1469">
      <w:pPr>
        <w:pStyle w:val="a9"/>
        <w:spacing w:after="0"/>
        <w:ind w:left="0" w:firstLine="567"/>
        <w:jc w:val="both"/>
        <w:rPr>
          <w:rFonts w:ascii="Times New Roman" w:hAnsi="Times New Roman" w:cs="Times New Roman"/>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1D5773" w:rsidRDefault="001D5773" w:rsidP="00DC1469">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D5773" w:rsidRPr="002D062D" w:rsidRDefault="001D5773" w:rsidP="00DC1469">
      <w:pPr>
        <w:pStyle w:val="a9"/>
        <w:spacing w:after="0"/>
        <w:ind w:left="0" w:firstLine="567"/>
        <w:jc w:val="both"/>
        <w:rPr>
          <w:rFonts w:ascii="Times New Roman" w:hAnsi="Times New Roman" w:cs="Times New Roman"/>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1D5773" w:rsidRPr="000B31B1" w:rsidTr="002D062D">
        <w:tc>
          <w:tcPr>
            <w:tcW w:w="5353" w:type="dxa"/>
          </w:tcPr>
          <w:p w:rsidR="001D5773" w:rsidRPr="000B31B1" w:rsidRDefault="001D5773" w:rsidP="00DC1469">
            <w:pPr>
              <w:autoSpaceDE w:val="0"/>
              <w:autoSpaceDN w:val="0"/>
              <w:adjustRightInd w:val="0"/>
              <w:jc w:val="both"/>
              <w:rPr>
                <w:rFonts w:ascii="Times New Roman" w:hAnsi="Times New Roman" w:cs="Times New Roman"/>
              </w:rPr>
            </w:pPr>
          </w:p>
        </w:tc>
        <w:tc>
          <w:tcPr>
            <w:tcW w:w="2693" w:type="dxa"/>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Единица измерения</w:t>
            </w:r>
          </w:p>
        </w:tc>
        <w:tc>
          <w:tcPr>
            <w:tcW w:w="2268"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Норматив</w:t>
            </w:r>
          </w:p>
        </w:tc>
      </w:tr>
      <w:tr w:rsidR="001D5773" w:rsidRPr="000B31B1" w:rsidTr="002D062D">
        <w:tc>
          <w:tcPr>
            <w:tcW w:w="5353" w:type="dxa"/>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Расстояние от мест массового скопления отдыхающих</w:t>
            </w:r>
          </w:p>
        </w:tc>
        <w:tc>
          <w:tcPr>
            <w:tcW w:w="2693"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w:t>
            </w:r>
          </w:p>
        </w:tc>
        <w:tc>
          <w:tcPr>
            <w:tcW w:w="2268"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 xml:space="preserve">не менее 50 </w:t>
            </w:r>
          </w:p>
        </w:tc>
      </w:tr>
      <w:tr w:rsidR="001D5773" w:rsidRPr="000B31B1" w:rsidTr="002D062D">
        <w:tc>
          <w:tcPr>
            <w:tcW w:w="5353" w:type="dxa"/>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693"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мест на 1000 посетителей</w:t>
            </w:r>
          </w:p>
        </w:tc>
        <w:tc>
          <w:tcPr>
            <w:tcW w:w="2268"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2</w:t>
            </w:r>
          </w:p>
        </w:tc>
      </w:tr>
    </w:tbl>
    <w:p w:rsidR="001D5773" w:rsidRPr="002D062D" w:rsidRDefault="001D5773" w:rsidP="00DC1469">
      <w:pPr>
        <w:pStyle w:val="Default"/>
        <w:ind w:firstLine="567"/>
        <w:jc w:val="both"/>
        <w:rPr>
          <w:rFonts w:ascii="Times New Roman" w:hAnsi="Times New Roman" w:cs="Times New Roman"/>
        </w:rPr>
      </w:pPr>
    </w:p>
    <w:p w:rsidR="001D5773" w:rsidRPr="002D062D" w:rsidRDefault="001D5773" w:rsidP="00DC1469">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1D5773" w:rsidRPr="002D062D" w:rsidRDefault="001D5773" w:rsidP="00DC1469">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1D5773" w:rsidRPr="000B31B1" w:rsidTr="002D062D">
        <w:trPr>
          <w:cantSplit/>
        </w:trPr>
        <w:tc>
          <w:tcPr>
            <w:tcW w:w="4508"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2D062D">
        <w:trPr>
          <w:cantSplit/>
        </w:trPr>
        <w:tc>
          <w:tcPr>
            <w:tcW w:w="4508"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1D5773" w:rsidRPr="002D062D" w:rsidRDefault="001D5773" w:rsidP="00DC1469">
      <w:pPr>
        <w:pStyle w:val="Default"/>
        <w:jc w:val="both"/>
        <w:rPr>
          <w:rFonts w:ascii="Times New Roman" w:hAnsi="Times New Roman" w:cs="Times New Roman"/>
        </w:rPr>
      </w:pPr>
    </w:p>
    <w:p w:rsidR="001D5773" w:rsidRPr="002D062D" w:rsidRDefault="001D5773" w:rsidP="00DC1469">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1D5773" w:rsidRPr="000B31B1" w:rsidTr="002D062D">
        <w:tc>
          <w:tcPr>
            <w:tcW w:w="3941"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1D5773" w:rsidRPr="000B31B1" w:rsidTr="002D062D">
        <w:tc>
          <w:tcPr>
            <w:tcW w:w="394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м2 на 1 посетителя</w:t>
            </w:r>
          </w:p>
        </w:tc>
      </w:tr>
      <w:tr w:rsidR="001D5773" w:rsidRPr="000B31B1" w:rsidTr="002D062D">
        <w:tc>
          <w:tcPr>
            <w:tcW w:w="394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bl>
    <w:p w:rsidR="001D5773" w:rsidRPr="002D062D" w:rsidRDefault="001D5773" w:rsidP="00DC1469">
      <w:pPr>
        <w:pStyle w:val="a6"/>
        <w:spacing w:after="0"/>
        <w:jc w:val="both"/>
        <w:rPr>
          <w:rFonts w:ascii="Times New Roman" w:hAnsi="Times New Roman" w:cs="Times New Roman"/>
          <w:lang w:eastAsia="en-US"/>
        </w:rPr>
      </w:pPr>
    </w:p>
    <w:p w:rsidR="001D5773"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1D5773" w:rsidRDefault="001D5773" w:rsidP="00DC1469">
      <w:pPr>
        <w:pStyle w:val="a6"/>
        <w:spacing w:after="0"/>
        <w:ind w:firstLine="567"/>
        <w:jc w:val="both"/>
        <w:rPr>
          <w:rFonts w:ascii="Times New Roman" w:hAnsi="Times New Roman" w:cs="Times New Roman"/>
        </w:rPr>
      </w:pPr>
    </w:p>
    <w:p w:rsidR="001D5773" w:rsidRDefault="001D5773" w:rsidP="00DC1469">
      <w:pPr>
        <w:pStyle w:val="a6"/>
        <w:spacing w:after="0"/>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p>
    <w:p w:rsidR="001D5773" w:rsidRPr="002D062D" w:rsidRDefault="001D5773" w:rsidP="00DC1469">
      <w:pPr>
        <w:pStyle w:val="a6"/>
        <w:spacing w:after="0"/>
        <w:jc w:val="both"/>
        <w:rPr>
          <w:rFonts w:ascii="Times New Roman" w:hAnsi="Times New Roman" w:cs="Times New Roman"/>
        </w:rPr>
      </w:pPr>
      <w:r w:rsidRPr="002D062D">
        <w:rPr>
          <w:rFonts w:ascii="Times New Roman" w:hAnsi="Times New Roman" w:cs="Times New Roman"/>
        </w:rPr>
        <w:lastRenderedPageBreak/>
        <w:t>Таблица 33</w:t>
      </w:r>
    </w:p>
    <w:tbl>
      <w:tblPr>
        <w:tblW w:w="10319" w:type="dxa"/>
        <w:tblInd w:w="-5" w:type="dxa"/>
        <w:tblLayout w:type="fixed"/>
        <w:tblLook w:val="0000"/>
      </w:tblPr>
      <w:tblGrid>
        <w:gridCol w:w="3374"/>
        <w:gridCol w:w="2551"/>
        <w:gridCol w:w="1417"/>
        <w:gridCol w:w="2977"/>
      </w:tblGrid>
      <w:tr w:rsidR="001D5773" w:rsidRPr="000B31B1" w:rsidTr="002D062D">
        <w:tc>
          <w:tcPr>
            <w:tcW w:w="3374"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 м2</w:t>
            </w:r>
          </w:p>
        </w:tc>
      </w:tr>
      <w:tr w:rsidR="001D5773" w:rsidRPr="000B31B1" w:rsidTr="002D062D">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 место 140-160</w:t>
            </w:r>
          </w:p>
        </w:tc>
      </w:tr>
      <w:tr w:rsidR="001D5773" w:rsidRPr="000B31B1" w:rsidTr="002D062D">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 место 65-80</w:t>
            </w:r>
          </w:p>
        </w:tc>
      </w:tr>
      <w:tr w:rsidR="001D5773" w:rsidRPr="000B31B1" w:rsidTr="002D062D">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 место 95-120</w:t>
            </w:r>
          </w:p>
        </w:tc>
      </w:tr>
    </w:tbl>
    <w:p w:rsidR="001D5773" w:rsidRPr="002D062D" w:rsidRDefault="001D5773" w:rsidP="00DC1469">
      <w:pPr>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1D5773" w:rsidRPr="002B1C12" w:rsidRDefault="001D5773" w:rsidP="00DC1469">
      <w:pPr>
        <w:pStyle w:val="Default"/>
        <w:ind w:firstLine="567"/>
        <w:jc w:val="both"/>
        <w:rPr>
          <w:rFonts w:ascii="Arial" w:hAnsi="Arial" w:cs="Arial"/>
        </w:rPr>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1D5773" w:rsidRPr="002D062D"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1D5773" w:rsidRPr="002D062D"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1D5773" w:rsidRPr="002D062D"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 от 1000 до 1400 мм - 100.</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1D5773" w:rsidRPr="000B31B1" w:rsidTr="000B31B1">
        <w:trPr>
          <w:trHeight w:val="895"/>
        </w:trPr>
        <w:tc>
          <w:tcPr>
            <w:tcW w:w="23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Объекты</w:t>
            </w:r>
          </w:p>
        </w:tc>
        <w:tc>
          <w:tcPr>
            <w:tcW w:w="7179" w:type="dxa"/>
            <w:gridSpan w:val="3"/>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6963"/>
            </w:tblGrid>
            <w:tr w:rsidR="001D5773" w:rsidRPr="000B31B1" w:rsidTr="002D062D">
              <w:trPr>
                <w:trHeight w:val="758"/>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1D5773" w:rsidRPr="000B31B1" w:rsidRDefault="001D5773" w:rsidP="00DC1469">
            <w:pPr>
              <w:jc w:val="both"/>
              <w:rPr>
                <w:rFonts w:ascii="Times New Roman" w:hAnsi="Times New Roman" w:cs="Times New Roman"/>
              </w:rPr>
            </w:pPr>
          </w:p>
        </w:tc>
      </w:tr>
      <w:tr w:rsidR="001D5773" w:rsidRPr="000B31B1" w:rsidTr="000B31B1">
        <w:tc>
          <w:tcPr>
            <w:tcW w:w="2392" w:type="dxa"/>
            <w:vMerge/>
          </w:tcPr>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 – 100</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101 – 300</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301 и более</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Сторожка с правлением объединения</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1- 0,7</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0,7 – 0,5</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Магазин смешанной торговли</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2- 0,5</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 – 0,2</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 и менее</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756"/>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Здания и сооружения для хранения средств </w:t>
                  </w:r>
                  <w:r w:rsidRPr="000B31B1">
                    <w:rPr>
                      <w:rFonts w:ascii="Times New Roman" w:hAnsi="Times New Roman" w:cs="Times New Roman"/>
                    </w:rPr>
                    <w:lastRenderedPageBreak/>
                    <w:t>пожаротушения</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0,5</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0,35</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Площадки для мусоросборников</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1296"/>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садоводческого объединения</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0,9</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0,9 – 0,4</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 и менее</w:t>
            </w:r>
          </w:p>
        </w:tc>
      </w:tr>
    </w:tbl>
    <w:p w:rsidR="001D5773" w:rsidRPr="002D062D" w:rsidRDefault="001D5773" w:rsidP="00DC1469">
      <w:pPr>
        <w:pStyle w:val="Default"/>
        <w:ind w:firstLine="567"/>
        <w:jc w:val="both"/>
        <w:rPr>
          <w:rFonts w:ascii="Times New Roman" w:hAnsi="Times New Roman" w:cs="Times New Roman"/>
        </w:rPr>
      </w:pP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1D5773" w:rsidRPr="002D062D" w:rsidRDefault="001D5773"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1D5773" w:rsidRPr="002D062D" w:rsidRDefault="001D5773"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жилого строения (или дома) и погреба до уборной и постройки для содержания мелкого скота и птицы - 12;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349"/>
        <w:gridCol w:w="4505"/>
      </w:tblGrid>
      <w:tr w:rsidR="001D5773" w:rsidRPr="000B31B1" w:rsidTr="002D062D">
        <w:tc>
          <w:tcPr>
            <w:tcW w:w="271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Количество садовых участков</w:t>
            </w:r>
          </w:p>
        </w:tc>
      </w:tr>
      <w:tr w:rsidR="001D5773" w:rsidRPr="000B31B1" w:rsidTr="002D062D">
        <w:tc>
          <w:tcPr>
            <w:tcW w:w="27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15 - 100</w:t>
            </w:r>
          </w:p>
        </w:tc>
      </w:tr>
      <w:tr w:rsidR="001D5773" w:rsidRPr="000B31B1" w:rsidTr="002D062D">
        <w:tc>
          <w:tcPr>
            <w:tcW w:w="27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 – 300</w:t>
            </w:r>
          </w:p>
        </w:tc>
      </w:tr>
      <w:tr w:rsidR="001D5773" w:rsidRPr="000B31B1" w:rsidTr="002D062D">
        <w:tc>
          <w:tcPr>
            <w:tcW w:w="27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301 и более</w:t>
            </w:r>
          </w:p>
        </w:tc>
      </w:tr>
    </w:tbl>
    <w:p w:rsidR="001D5773" w:rsidRPr="002D062D" w:rsidRDefault="001D5773" w:rsidP="00DC1469">
      <w:pPr>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617"/>
        <w:gridCol w:w="2617"/>
      </w:tblGrid>
      <w:tr w:rsidR="001D5773" w:rsidRPr="000B31B1" w:rsidTr="002D062D">
        <w:tc>
          <w:tcPr>
            <w:tcW w:w="2344"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Цель предоставления</w:t>
            </w:r>
          </w:p>
        </w:tc>
        <w:tc>
          <w:tcPr>
            <w:tcW w:w="2656" w:type="pct"/>
            <w:gridSpan w:val="2"/>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1D5773" w:rsidRPr="000B31B1" w:rsidTr="002D062D">
        <w:tc>
          <w:tcPr>
            <w:tcW w:w="2344" w:type="pct"/>
            <w:vMerge/>
          </w:tcPr>
          <w:p w:rsidR="001D5773" w:rsidRPr="000B31B1" w:rsidRDefault="001D5773" w:rsidP="00DC1469">
            <w:pPr>
              <w:jc w:val="both"/>
              <w:rPr>
                <w:rFonts w:ascii="Times New Roman" w:hAnsi="Times New Roman" w:cs="Times New Roman"/>
              </w:rPr>
            </w:pP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минимальные</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максимальные</w:t>
            </w:r>
          </w:p>
        </w:tc>
      </w:tr>
      <w:tr w:rsidR="001D5773" w:rsidRPr="000B31B1" w:rsidTr="002D062D">
        <w:tc>
          <w:tcPr>
            <w:tcW w:w="234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садоводства</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0,06</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r w:rsidR="001D5773" w:rsidRPr="000B31B1" w:rsidTr="002D062D">
        <w:tc>
          <w:tcPr>
            <w:tcW w:w="234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огородничества</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0,04</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r w:rsidR="001D5773" w:rsidRPr="000B31B1" w:rsidTr="002D062D">
        <w:tc>
          <w:tcPr>
            <w:tcW w:w="234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дачного строительства</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0,10</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bl>
    <w:p w:rsidR="001D5773" w:rsidRPr="002D062D" w:rsidRDefault="001D5773" w:rsidP="00DC1469">
      <w:pPr>
        <w:ind w:firstLine="567"/>
        <w:jc w:val="both"/>
        <w:rPr>
          <w:rFonts w:ascii="Times New Roman" w:hAnsi="Times New Roman" w:cs="Times New Roman"/>
          <w:b/>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1D5773" w:rsidRPr="000B31B1" w:rsidTr="002D062D">
        <w:trPr>
          <w:trHeight w:val="723"/>
        </w:trPr>
        <w:tc>
          <w:tcPr>
            <w:tcW w:w="4723"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Устройство лесополосы не менее 10 м.</w:t>
            </w:r>
          </w:p>
        </w:tc>
      </w:tr>
      <w:tr w:rsidR="001D5773"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IV</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2D062D" w:rsidRDefault="001D5773" w:rsidP="00DC1469">
      <w:pPr>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1D5773" w:rsidRPr="000B31B1" w:rsidTr="002D062D">
        <w:tc>
          <w:tcPr>
            <w:tcW w:w="3902" w:type="dxa"/>
            <w:vMerge w:val="restart"/>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Наименование объекта</w:t>
            </w:r>
          </w:p>
        </w:tc>
        <w:tc>
          <w:tcPr>
            <w:tcW w:w="5669" w:type="dxa"/>
            <w:gridSpan w:val="3"/>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Размеры земельных участков, м2 на 1 садовый участок</w:t>
            </w:r>
          </w:p>
        </w:tc>
      </w:tr>
      <w:tr w:rsidR="001D5773" w:rsidRPr="000B31B1" w:rsidTr="002D062D">
        <w:tc>
          <w:tcPr>
            <w:tcW w:w="3902" w:type="dxa"/>
            <w:vMerge/>
          </w:tcPr>
          <w:p w:rsidR="001D5773" w:rsidRPr="000B31B1" w:rsidRDefault="001D5773" w:rsidP="00DC1469">
            <w:pPr>
              <w:ind w:firstLine="567"/>
              <w:jc w:val="both"/>
              <w:rPr>
                <w:rFonts w:ascii="Times New Roman" w:hAnsi="Times New Roman" w:cs="Times New Roman"/>
              </w:rPr>
            </w:pP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до 100 (малые)</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101-300 (средние)</w:t>
            </w:r>
          </w:p>
        </w:tc>
        <w:tc>
          <w:tcPr>
            <w:tcW w:w="199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301 и более (крупные)</w:t>
            </w:r>
          </w:p>
        </w:tc>
      </w:tr>
      <w:tr w:rsidR="001D5773" w:rsidRPr="000B31B1" w:rsidTr="002D062D">
        <w:tc>
          <w:tcPr>
            <w:tcW w:w="3902"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lastRenderedPageBreak/>
              <w:t>Здания и сооружения для хранения средств пожаротушения</w:t>
            </w: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0,5</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0,4</w:t>
            </w:r>
          </w:p>
        </w:tc>
        <w:tc>
          <w:tcPr>
            <w:tcW w:w="199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0,35</w:t>
            </w:r>
          </w:p>
        </w:tc>
      </w:tr>
      <w:tr w:rsidR="001D5773" w:rsidRPr="000B31B1" w:rsidTr="002D062D">
        <w:tc>
          <w:tcPr>
            <w:tcW w:w="3902"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Площадки для мусоросборников</w:t>
            </w: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0,1</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0,1</w:t>
            </w:r>
          </w:p>
        </w:tc>
        <w:tc>
          <w:tcPr>
            <w:tcW w:w="199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0,1</w:t>
            </w:r>
          </w:p>
        </w:tc>
      </w:tr>
      <w:tr w:rsidR="001D5773" w:rsidRPr="000B31B1" w:rsidTr="002D062D">
        <w:tc>
          <w:tcPr>
            <w:tcW w:w="3902" w:type="dxa"/>
          </w:tcPr>
          <w:p w:rsidR="001D5773" w:rsidRPr="000B31B1" w:rsidRDefault="001D5773" w:rsidP="00DC1469">
            <w:pPr>
              <w:ind w:right="-108" w:firstLine="567"/>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1,5</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1,5 – 1,0</w:t>
            </w:r>
          </w:p>
        </w:tc>
        <w:tc>
          <w:tcPr>
            <w:tcW w:w="1999" w:type="dxa"/>
            <w:vAlign w:val="center"/>
          </w:tcPr>
          <w:p w:rsidR="001D5773" w:rsidRPr="000B31B1" w:rsidRDefault="001D5773" w:rsidP="00DC1469">
            <w:pPr>
              <w:snapToGrid w:val="0"/>
              <w:ind w:firstLine="567"/>
              <w:jc w:val="both"/>
              <w:rPr>
                <w:rFonts w:ascii="Times New Roman" w:hAnsi="Times New Roman" w:cs="Times New Roman"/>
              </w:rPr>
            </w:pPr>
            <w:r w:rsidRPr="000B31B1">
              <w:rPr>
                <w:rFonts w:ascii="Times New Roman" w:hAnsi="Times New Roman" w:cs="Times New Roman"/>
              </w:rPr>
              <w:t>0,1 и менее</w:t>
            </w:r>
          </w:p>
        </w:tc>
      </w:tr>
    </w:tbl>
    <w:p w:rsidR="001D5773" w:rsidRPr="002D062D" w:rsidRDefault="001D5773" w:rsidP="00DC1469">
      <w:pPr>
        <w:pStyle w:val="a6"/>
        <w:spacing w:after="0"/>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3666"/>
        <w:gridCol w:w="3148"/>
      </w:tblGrid>
      <w:tr w:rsidR="001D5773" w:rsidRPr="000B31B1" w:rsidTr="002D062D">
        <w:tc>
          <w:tcPr>
            <w:tcW w:w="3190" w:type="dxa"/>
            <w:vAlign w:val="center"/>
          </w:tcPr>
          <w:p w:rsidR="001D5773" w:rsidRPr="000B31B1" w:rsidRDefault="001D5773" w:rsidP="00DC1469">
            <w:pPr>
              <w:ind w:firstLine="567"/>
              <w:jc w:val="both"/>
              <w:rPr>
                <w:rFonts w:ascii="Times New Roman" w:hAnsi="Times New Roman" w:cs="Times New Roman"/>
              </w:rPr>
            </w:pPr>
          </w:p>
        </w:tc>
        <w:tc>
          <w:tcPr>
            <w:tcW w:w="3864"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Ширина улиц и проездов в красных линиях (не менее), м</w:t>
            </w:r>
          </w:p>
        </w:tc>
        <w:tc>
          <w:tcPr>
            <w:tcW w:w="326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Минимальный радиус поворота, м</w:t>
            </w:r>
          </w:p>
        </w:tc>
      </w:tr>
      <w:tr w:rsidR="001D5773" w:rsidRPr="000B31B1" w:rsidTr="002D062D">
        <w:tc>
          <w:tcPr>
            <w:tcW w:w="3190"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Улицы</w:t>
            </w:r>
          </w:p>
        </w:tc>
        <w:tc>
          <w:tcPr>
            <w:tcW w:w="3864"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9</w:t>
            </w:r>
          </w:p>
        </w:tc>
        <w:tc>
          <w:tcPr>
            <w:tcW w:w="3260" w:type="dxa"/>
            <w:vMerge w:val="restart"/>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6,5</w:t>
            </w:r>
          </w:p>
        </w:tc>
      </w:tr>
      <w:tr w:rsidR="001D5773" w:rsidRPr="000B31B1" w:rsidTr="002D062D">
        <w:tc>
          <w:tcPr>
            <w:tcW w:w="3190"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Проезды</w:t>
            </w:r>
          </w:p>
        </w:tc>
        <w:tc>
          <w:tcPr>
            <w:tcW w:w="3864"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7</w:t>
            </w:r>
          </w:p>
        </w:tc>
        <w:tc>
          <w:tcPr>
            <w:tcW w:w="3260" w:type="dxa"/>
            <w:vMerge/>
            <w:vAlign w:val="center"/>
          </w:tcPr>
          <w:p w:rsidR="001D5773" w:rsidRPr="000B31B1" w:rsidRDefault="001D5773" w:rsidP="00DC1469">
            <w:pPr>
              <w:ind w:firstLine="567"/>
              <w:jc w:val="both"/>
              <w:rPr>
                <w:rFonts w:ascii="Times New Roman" w:hAnsi="Times New Roman" w:cs="Times New Roman"/>
              </w:rPr>
            </w:pPr>
          </w:p>
        </w:tc>
      </w:tr>
    </w:tbl>
    <w:p w:rsidR="001D5773" w:rsidRPr="002D062D" w:rsidRDefault="001D5773" w:rsidP="00DC1469">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1D5773" w:rsidRPr="002D062D" w:rsidRDefault="001D5773" w:rsidP="00DC1469">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1D5773" w:rsidRPr="002D062D" w:rsidRDefault="001D5773" w:rsidP="00DC1469">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1D5773" w:rsidRPr="002D062D" w:rsidRDefault="001D5773" w:rsidP="00DC1469">
      <w:pPr>
        <w:pStyle w:val="22"/>
        <w:ind w:left="0"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Наименование учреждений</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Единица измерения</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Рекомендуемые показатели на 1 тыс. жителей</w:t>
            </w:r>
          </w:p>
        </w:tc>
      </w:tr>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Учреждение торговли</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80,0</w:t>
            </w:r>
          </w:p>
        </w:tc>
      </w:tr>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Учреждение бытового обслуживания</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рабочее место</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1,6</w:t>
            </w:r>
          </w:p>
        </w:tc>
      </w:tr>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Пожарное депо</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пожарный автомобиль</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0,2</w:t>
            </w:r>
          </w:p>
        </w:tc>
      </w:tr>
    </w:tbl>
    <w:p w:rsidR="001D5773" w:rsidRPr="008C3155" w:rsidRDefault="001D5773" w:rsidP="00DC1469">
      <w:pPr>
        <w:jc w:val="both"/>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1D5773" w:rsidRPr="00C86A37" w:rsidRDefault="001D5773" w:rsidP="00DC1469">
      <w:pPr>
        <w:ind w:firstLine="567"/>
        <w:jc w:val="both"/>
        <w:rPr>
          <w:rFonts w:ascii="Times New Roman" w:hAnsi="Times New Roman" w:cs="Times New Roman"/>
          <w:b/>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1D5773" w:rsidRPr="00C86A37" w:rsidRDefault="001D5773" w:rsidP="00DC1469">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1D5773" w:rsidRPr="00C86A37" w:rsidRDefault="001D5773" w:rsidP="00DC1469">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w:t>
      </w:r>
      <w:r w:rsidRPr="00C86A37">
        <w:rPr>
          <w:rFonts w:ascii="Times New Roman" w:hAnsi="Times New Roman" w:cs="Times New Roman"/>
        </w:rPr>
        <w:lastRenderedPageBreak/>
        <w:t>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w:t>
      </w:r>
      <w:r w:rsidRPr="00C86A37">
        <w:rPr>
          <w:rFonts w:ascii="Times New Roman" w:hAnsi="Times New Roman" w:cs="Times New Roman"/>
        </w:rPr>
        <w:lastRenderedPageBreak/>
        <w:t>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DC1469">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D5773" w:rsidRPr="00C86A37" w:rsidRDefault="001D5773" w:rsidP="00DC1469">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971"/>
      </w:tblGrid>
      <w:tr w:rsidR="001D5773" w:rsidRPr="000B31B1" w:rsidTr="0044223E">
        <w:trPr>
          <w:trHeight w:val="758"/>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Категория сельских улиц и дорог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Расчетная скорость движения, км/ч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движения, м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Число полос движения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пешеходной части тротуара, м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Главная улица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1,5 - 2,25 </w:t>
            </w:r>
          </w:p>
        </w:tc>
      </w:tr>
      <w:tr w:rsidR="001D5773" w:rsidRPr="000B31B1" w:rsidTr="0044223E">
        <w:trPr>
          <w:trHeight w:val="489"/>
        </w:trPr>
        <w:tc>
          <w:tcPr>
            <w:tcW w:w="5000"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Улица в жилой застройке: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основная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1,0 - 1,5 </w:t>
            </w:r>
          </w:p>
        </w:tc>
      </w:tr>
      <w:tr w:rsidR="001D5773" w:rsidRPr="000B31B1" w:rsidTr="0044223E">
        <w:trPr>
          <w:trHeight w:val="487"/>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второстепенная (переулок)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2,75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проезд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2,75 - 3,0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0 - 1,0 </w:t>
            </w:r>
          </w:p>
        </w:tc>
      </w:tr>
      <w:tr w:rsidR="001D5773" w:rsidRPr="000B31B1" w:rsidTr="0044223E">
        <w:trPr>
          <w:trHeight w:val="489"/>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Хозяйственный проезд, скотопрогон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r>
    </w:tbl>
    <w:p w:rsidR="001D5773" w:rsidRPr="00C86A37" w:rsidRDefault="001D5773" w:rsidP="00DC1469">
      <w:pPr>
        <w:ind w:firstLine="567"/>
        <w:jc w:val="both"/>
        <w:rPr>
          <w:rFonts w:ascii="Times New Roman" w:hAnsi="Times New Roman" w:cs="Times New Roman"/>
        </w:rPr>
      </w:pP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D5773" w:rsidRPr="00C86A37" w:rsidRDefault="001D5773" w:rsidP="00DC1469">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2546"/>
        <w:gridCol w:w="2513"/>
      </w:tblGrid>
      <w:tr w:rsidR="001D5773" w:rsidRPr="000B31B1" w:rsidTr="0044223E">
        <w:trPr>
          <w:trHeight w:val="1293"/>
        </w:trPr>
        <w:tc>
          <w:tcPr>
            <w:tcW w:w="24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внутрихозяйственных дорог </w:t>
            </w: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Расчетный объем грузовых перевозок, тыс. т нетто, в месяц "пик" </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дороги </w:t>
            </w:r>
          </w:p>
        </w:tc>
      </w:tr>
      <w:tr w:rsidR="001D5773" w:rsidRPr="000B31B1" w:rsidTr="0044223E">
        <w:trPr>
          <w:trHeight w:val="2176"/>
        </w:trPr>
        <w:tc>
          <w:tcPr>
            <w:tcW w:w="2433"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10 </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I-с </w:t>
            </w:r>
          </w:p>
        </w:tc>
      </w:tr>
      <w:tr w:rsidR="001D5773" w:rsidRPr="000B31B1" w:rsidTr="0044223E">
        <w:trPr>
          <w:trHeight w:val="220"/>
        </w:trPr>
        <w:tc>
          <w:tcPr>
            <w:tcW w:w="2433" w:type="pct"/>
            <w:vMerge/>
          </w:tcPr>
          <w:p w:rsidR="001D5773" w:rsidRPr="000B31B1" w:rsidRDefault="001D5773" w:rsidP="00DC1469">
            <w:pPr>
              <w:pStyle w:val="Default"/>
              <w:jc w:val="both"/>
              <w:rPr>
                <w:rFonts w:ascii="Times New Roman" w:hAnsi="Times New Roman" w:cs="Times New Roman"/>
              </w:rPr>
            </w:pP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до 10</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II-с </w:t>
            </w:r>
          </w:p>
        </w:tc>
      </w:tr>
      <w:tr w:rsidR="001D5773" w:rsidRPr="000B31B1" w:rsidTr="0044223E">
        <w:trPr>
          <w:trHeight w:val="1294"/>
        </w:trPr>
        <w:tc>
          <w:tcPr>
            <w:tcW w:w="24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III-с </w:t>
            </w:r>
          </w:p>
        </w:tc>
      </w:tr>
    </w:tbl>
    <w:p w:rsidR="001D5773" w:rsidRPr="00C86A37" w:rsidRDefault="001D5773" w:rsidP="00DC1469">
      <w:pPr>
        <w:ind w:firstLine="567"/>
        <w:jc w:val="both"/>
        <w:rPr>
          <w:rFonts w:ascii="Times New Roman" w:hAnsi="Times New Roman" w:cs="Times New Roman"/>
        </w:rPr>
      </w:pP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w:t>
      </w:r>
      <w:r w:rsidRPr="00C86A37">
        <w:rPr>
          <w:rFonts w:ascii="Times New Roman" w:hAnsi="Times New Roman" w:cs="Times New Roman"/>
        </w:rPr>
        <w:lastRenderedPageBreak/>
        <w:t xml:space="preserve">автобусов и их габаритов по длине, но не менее 13 м. Длину участков въезда и выезда принимают равной 15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1D5773" w:rsidRPr="000B31B1" w:rsidTr="0044223E">
        <w:trPr>
          <w:cantSplit/>
          <w:trHeight w:val="1163"/>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Ширина пешеходной части тротуара, м</w:t>
            </w:r>
          </w:p>
        </w:tc>
      </w:tr>
      <w:tr w:rsidR="001D5773" w:rsidRPr="000B31B1" w:rsidTr="0044223E">
        <w:trPr>
          <w:trHeight w:val="362"/>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noBreakHyphen/>
            </w:r>
          </w:p>
        </w:tc>
      </w:tr>
      <w:tr w:rsidR="001D5773" w:rsidRPr="000B31B1" w:rsidTr="0044223E">
        <w:trPr>
          <w:trHeight w:val="441"/>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1,5-2,25</w:t>
            </w:r>
          </w:p>
        </w:tc>
      </w:tr>
      <w:tr w:rsidR="001D5773" w:rsidRPr="000B31B1" w:rsidTr="0044223E">
        <w:trPr>
          <w:trHeight w:val="159"/>
        </w:trPr>
        <w:tc>
          <w:tcPr>
            <w:tcW w:w="5572"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44223E">
        <w:trPr>
          <w:trHeight w:val="985"/>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44223E">
        <w:trPr>
          <w:trHeight w:val="339"/>
        </w:trPr>
        <w:tc>
          <w:tcPr>
            <w:tcW w:w="2312" w:type="dxa"/>
            <w:tcBorders>
              <w:top w:val="single" w:sz="4" w:space="0" w:color="000000"/>
              <w:left w:val="single" w:sz="4" w:space="0" w:color="000000"/>
              <w:bottom w:val="single" w:sz="4" w:space="0" w:color="000000"/>
            </w:tcBorders>
          </w:tcPr>
          <w:p w:rsidR="001D5773" w:rsidRPr="000B31B1" w:rsidRDefault="001D5773" w:rsidP="00DC1469">
            <w:pPr>
              <w:tabs>
                <w:tab w:val="left" w:pos="140"/>
                <w:tab w:val="left" w:pos="320"/>
              </w:tabs>
              <w:snapToGrid w:val="0"/>
              <w:jc w:val="both"/>
              <w:rPr>
                <w:rFonts w:ascii="Times New Roman" w:hAnsi="Times New Roman" w:cs="Times New Roman"/>
              </w:rPr>
            </w:pPr>
            <w:r w:rsidRPr="000B31B1">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44223E">
        <w:trPr>
          <w:trHeight w:val="692"/>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0,75-1,0</w:t>
            </w:r>
          </w:p>
        </w:tc>
      </w:tr>
      <w:tr w:rsidR="001D5773" w:rsidRPr="000B31B1" w:rsidTr="0044223E">
        <w:trPr>
          <w:trHeight w:val="698"/>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noBreakHyphen/>
            </w:r>
          </w:p>
        </w:tc>
      </w:tr>
    </w:tbl>
    <w:p w:rsidR="001D5773" w:rsidRPr="00C86A37" w:rsidRDefault="001D5773" w:rsidP="00DC1469">
      <w:pPr>
        <w:pStyle w:val="a7"/>
        <w:ind w:firstLine="567"/>
        <w:jc w:val="both"/>
        <w:rPr>
          <w:b w:val="0"/>
          <w:sz w:val="24"/>
          <w:szCs w:val="24"/>
          <w:u w:val="single"/>
        </w:rPr>
      </w:pPr>
    </w:p>
    <w:p w:rsidR="001D5773" w:rsidRPr="00C86A37" w:rsidRDefault="001D5773" w:rsidP="00DC1469">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1D5773" w:rsidRPr="00C86A37" w:rsidRDefault="001D5773" w:rsidP="00DC1469">
      <w:pPr>
        <w:pStyle w:val="22"/>
        <w:ind w:firstLine="567"/>
        <w:jc w:val="both"/>
        <w:rPr>
          <w:rFonts w:ascii="Times New Roman" w:hAnsi="Times New Roman" w:cs="Times New Roman"/>
          <w:sz w:val="20"/>
        </w:rPr>
      </w:pPr>
      <w:r w:rsidRPr="00C86A37">
        <w:rPr>
          <w:rFonts w:ascii="Times New Roman" w:hAnsi="Times New Roman" w:cs="Times New Roman"/>
          <w:sz w:val="20"/>
        </w:rPr>
        <w:lastRenderedPageBreak/>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1D5773" w:rsidRPr="00C86A37" w:rsidRDefault="001D5773" w:rsidP="00DC1469">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1D5773" w:rsidRPr="00C86A37" w:rsidRDefault="001D5773" w:rsidP="00DC1469">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1D5773" w:rsidRDefault="001D5773" w:rsidP="00DC1469">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1D5773" w:rsidRPr="00C86A37" w:rsidRDefault="001D5773" w:rsidP="00DC1469">
      <w:pPr>
        <w:pStyle w:val="a9"/>
        <w:spacing w:after="0"/>
        <w:ind w:left="0" w:firstLine="567"/>
        <w:jc w:val="both"/>
        <w:rPr>
          <w:rFonts w:ascii="Times New Roman" w:hAnsi="Times New Roman" w:cs="Times New Roman"/>
          <w:sz w:val="20"/>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1D5773" w:rsidRPr="00C86A37" w:rsidRDefault="001D5773" w:rsidP="00DC1469">
      <w:pPr>
        <w:pStyle w:val="21"/>
        <w:tabs>
          <w:tab w:val="clear" w:pos="643"/>
        </w:tabs>
        <w:ind w:left="0" w:firstLine="567"/>
        <w:jc w:val="both"/>
      </w:pPr>
      <w:r w:rsidRPr="00C86A37">
        <w:t>- Для разворота легковых автомобилей – 16 м.;</w:t>
      </w:r>
    </w:p>
    <w:p w:rsidR="001D5773" w:rsidRPr="00C86A37" w:rsidRDefault="001D5773" w:rsidP="00DC1469">
      <w:pPr>
        <w:pStyle w:val="21"/>
        <w:tabs>
          <w:tab w:val="clear" w:pos="643"/>
        </w:tabs>
        <w:ind w:left="0" w:firstLine="567"/>
        <w:jc w:val="both"/>
      </w:pPr>
      <w:r w:rsidRPr="00C86A37">
        <w:t>- Для разворота пассажирского общественного транспорта – 30 м.</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1D5773" w:rsidRDefault="001D5773" w:rsidP="00DC1469">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1D5773" w:rsidRPr="00C86A37" w:rsidRDefault="001D5773" w:rsidP="00DC1469">
      <w:pPr>
        <w:pStyle w:val="a9"/>
        <w:spacing w:after="0"/>
        <w:ind w:left="0" w:firstLine="567"/>
        <w:jc w:val="both"/>
        <w:rPr>
          <w:rFonts w:ascii="Times New Roman" w:hAnsi="Times New Roman" w:cs="Times New Roman"/>
          <w:sz w:val="20"/>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1D5773" w:rsidRPr="000B31B1" w:rsidTr="0044223E">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1D5773" w:rsidRPr="000B31B1" w:rsidTr="0044223E">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r>
      <w:tr w:rsidR="001D5773" w:rsidRPr="000B31B1" w:rsidTr="0044223E">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700</w:t>
            </w: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1D5773" w:rsidRPr="000B31B1" w:rsidTr="0044223E">
        <w:trPr>
          <w:trHeight w:val="375"/>
        </w:trPr>
        <w:tc>
          <w:tcPr>
            <w:tcW w:w="564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1D5773" w:rsidRPr="000B31B1" w:rsidTr="0044223E">
        <w:tc>
          <w:tcPr>
            <w:tcW w:w="564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w:t>
            </w:r>
          </w:p>
        </w:tc>
      </w:tr>
      <w:tr w:rsidR="001D5773" w:rsidRPr="000B31B1" w:rsidTr="0044223E">
        <w:tc>
          <w:tcPr>
            <w:tcW w:w="564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250</w:t>
            </w:r>
          </w:p>
        </w:tc>
      </w:tr>
      <w:tr w:rsidR="001D5773" w:rsidRPr="000B31B1"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400</w:t>
            </w:r>
          </w:p>
        </w:tc>
      </w:tr>
      <w:tr w:rsidR="001D5773" w:rsidRPr="000B31B1" w:rsidTr="0044223E">
        <w:tc>
          <w:tcPr>
            <w:tcW w:w="564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w:t>
            </w:r>
          </w:p>
        </w:tc>
      </w:tr>
    </w:tbl>
    <w:p w:rsidR="001D5773" w:rsidRPr="00C86A37" w:rsidRDefault="001D5773" w:rsidP="00DC1469">
      <w:pPr>
        <w:pStyle w:val="a6"/>
        <w:spacing w:after="0"/>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9935" w:type="dxa"/>
        <w:tblInd w:w="-7" w:type="dxa"/>
        <w:tblLayout w:type="fixed"/>
        <w:tblCellMar>
          <w:left w:w="28" w:type="dxa"/>
          <w:right w:w="28" w:type="dxa"/>
        </w:tblCellMar>
        <w:tblLook w:val="0000"/>
      </w:tblPr>
      <w:tblGrid>
        <w:gridCol w:w="2020"/>
        <w:gridCol w:w="7915"/>
      </w:tblGrid>
      <w:tr w:rsidR="001D5773" w:rsidRPr="000B31B1" w:rsidTr="00130118">
        <w:trPr>
          <w:trHeight w:val="478"/>
        </w:trPr>
        <w:tc>
          <w:tcPr>
            <w:tcW w:w="202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дороги</w:t>
            </w:r>
          </w:p>
        </w:tc>
        <w:tc>
          <w:tcPr>
            <w:tcW w:w="7915" w:type="dxa"/>
            <w:tcBorders>
              <w:top w:val="single" w:sz="4" w:space="0" w:color="000000"/>
              <w:left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Народнохозяйственное и административное значение автомобильных дорог</w:t>
            </w:r>
          </w:p>
        </w:tc>
      </w:tr>
      <w:tr w:rsidR="001D5773" w:rsidRPr="000B31B1" w:rsidTr="00130118">
        <w:trPr>
          <w:trHeight w:val="423"/>
        </w:trPr>
        <w:tc>
          <w:tcPr>
            <w:tcW w:w="2020" w:type="dxa"/>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I</w:t>
            </w:r>
          </w:p>
        </w:tc>
        <w:tc>
          <w:tcPr>
            <w:tcW w:w="7915"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1D5773" w:rsidRPr="000B31B1" w:rsidTr="00130118">
        <w:trPr>
          <w:trHeight w:val="488"/>
        </w:trPr>
        <w:tc>
          <w:tcPr>
            <w:tcW w:w="2020" w:type="dxa"/>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II</w:t>
            </w:r>
          </w:p>
        </w:tc>
        <w:tc>
          <w:tcPr>
            <w:tcW w:w="7915"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1D5773" w:rsidRPr="000B31B1" w:rsidTr="00130118">
        <w:trPr>
          <w:trHeight w:val="479"/>
        </w:trPr>
        <w:tc>
          <w:tcPr>
            <w:tcW w:w="2020" w:type="dxa"/>
            <w:tcBorders>
              <w:top w:val="single" w:sz="4" w:space="0" w:color="000000"/>
              <w:lef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III</w:t>
            </w:r>
          </w:p>
        </w:tc>
        <w:tc>
          <w:tcPr>
            <w:tcW w:w="7915" w:type="dxa"/>
            <w:tcBorders>
              <w:top w:val="single" w:sz="4" w:space="0" w:color="000000"/>
              <w:left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1D5773" w:rsidRPr="000B31B1" w:rsidTr="00130118">
        <w:trPr>
          <w:trHeight w:val="458"/>
        </w:trPr>
        <w:tc>
          <w:tcPr>
            <w:tcW w:w="2020" w:type="dxa"/>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IV</w:t>
            </w:r>
          </w:p>
        </w:tc>
        <w:tc>
          <w:tcPr>
            <w:tcW w:w="7915"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1D5773" w:rsidRPr="000B31B1" w:rsidTr="00130118">
        <w:trPr>
          <w:trHeight w:val="220"/>
        </w:trPr>
        <w:tc>
          <w:tcPr>
            <w:tcW w:w="2020" w:type="dxa"/>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V</w:t>
            </w:r>
          </w:p>
        </w:tc>
        <w:tc>
          <w:tcPr>
            <w:tcW w:w="7915" w:type="dxa"/>
            <w:tcBorders>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местного значения (кроме отнесенных к III и IV категориям)</w:t>
            </w: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10013" w:type="dxa"/>
        <w:tblInd w:w="-5" w:type="dxa"/>
        <w:tblLayout w:type="fixed"/>
        <w:tblLook w:val="0000"/>
      </w:tblPr>
      <w:tblGrid>
        <w:gridCol w:w="3799"/>
        <w:gridCol w:w="3402"/>
        <w:gridCol w:w="2812"/>
      </w:tblGrid>
      <w:tr w:rsidR="001D5773" w:rsidRPr="000B31B1" w:rsidTr="00130118">
        <w:tc>
          <w:tcPr>
            <w:tcW w:w="3799"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130118">
        <w:tc>
          <w:tcPr>
            <w:tcW w:w="379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Продольный уклон должен быть не более 40 ‰.</w:t>
            </w:r>
          </w:p>
        </w:tc>
      </w:tr>
      <w:tr w:rsidR="001D5773" w:rsidRPr="000B31B1" w:rsidTr="00130118">
        <w:tc>
          <w:tcPr>
            <w:tcW w:w="379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600</w:t>
            </w:r>
          </w:p>
        </w:tc>
        <w:tc>
          <w:tcPr>
            <w:tcW w:w="2812"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130118">
        <w:tc>
          <w:tcPr>
            <w:tcW w:w="379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 xml:space="preserve">и </w:t>
            </w:r>
            <w:r w:rsidRPr="000B31B1">
              <w:rPr>
                <w:rFonts w:ascii="Times New Roman" w:hAnsi="Times New Roman" w:cs="Times New Roman"/>
                <w:lang w:val="en-US"/>
              </w:rPr>
              <w:t xml:space="preserve">V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w:t>
            </w:r>
          </w:p>
        </w:tc>
        <w:tc>
          <w:tcPr>
            <w:tcW w:w="2812"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10013" w:type="dxa"/>
        <w:tblInd w:w="-5" w:type="dxa"/>
        <w:tblLayout w:type="fixed"/>
        <w:tblLook w:val="0000"/>
      </w:tblPr>
      <w:tblGrid>
        <w:gridCol w:w="2523"/>
        <w:gridCol w:w="5122"/>
        <w:gridCol w:w="2368"/>
      </w:tblGrid>
      <w:tr w:rsidR="001D5773" w:rsidRPr="000B31B1" w:rsidTr="00130118">
        <w:tc>
          <w:tcPr>
            <w:tcW w:w="2523"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130118">
        <w:tc>
          <w:tcPr>
            <w:tcW w:w="25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r w:rsidR="001D5773" w:rsidRPr="000B31B1" w:rsidTr="00130118">
        <w:tc>
          <w:tcPr>
            <w:tcW w:w="25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10013" w:type="dxa"/>
        <w:tblInd w:w="-5" w:type="dxa"/>
        <w:tblLayout w:type="fixed"/>
        <w:tblLook w:val="0000"/>
      </w:tblPr>
      <w:tblGrid>
        <w:gridCol w:w="5075"/>
        <w:gridCol w:w="2835"/>
        <w:gridCol w:w="2103"/>
      </w:tblGrid>
      <w:tr w:rsidR="001D5773" w:rsidRPr="000B31B1" w:rsidTr="00130118">
        <w:tc>
          <w:tcPr>
            <w:tcW w:w="5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w:t>
            </w:r>
          </w:p>
        </w:tc>
      </w:tr>
      <w:tr w:rsidR="001D5773" w:rsidRPr="000B31B1" w:rsidTr="00130118">
        <w:tc>
          <w:tcPr>
            <w:tcW w:w="5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 (не менее) 50*</w:t>
            </w:r>
          </w:p>
        </w:tc>
      </w:tr>
      <w:tr w:rsidR="001D5773" w:rsidRPr="000B31B1" w:rsidTr="00130118">
        <w:tc>
          <w:tcPr>
            <w:tcW w:w="5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(не более) 25**</w:t>
            </w:r>
          </w:p>
        </w:tc>
      </w:tr>
    </w:tbl>
    <w:p w:rsidR="001D5773" w:rsidRPr="00C86A37" w:rsidRDefault="001D5773" w:rsidP="00DC1469">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1D5773" w:rsidRDefault="001D5773" w:rsidP="00DC1469">
      <w:pPr>
        <w:pStyle w:val="a4"/>
        <w:spacing w:after="0"/>
        <w:ind w:firstLine="708"/>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D5773" w:rsidRPr="00C86A37" w:rsidRDefault="001D5773" w:rsidP="00DC1469">
      <w:pPr>
        <w:pStyle w:val="a4"/>
        <w:spacing w:after="0"/>
        <w:ind w:firstLine="708"/>
        <w:jc w:val="both"/>
        <w:rPr>
          <w:sz w:val="20"/>
        </w:rPr>
      </w:pPr>
    </w:p>
    <w:p w:rsidR="001D5773" w:rsidRPr="00C86A37" w:rsidRDefault="001D5773" w:rsidP="00DC1469">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1D5773" w:rsidRPr="00C86A37" w:rsidRDefault="001D5773" w:rsidP="00DC1469">
      <w:pPr>
        <w:pStyle w:val="21"/>
        <w:tabs>
          <w:tab w:val="clear" w:pos="643"/>
        </w:tabs>
        <w:jc w:val="both"/>
      </w:pPr>
      <w:r w:rsidRPr="00C86A37">
        <w:t>- для магистральных улиц и дорог регулируемого движения – 8 м;</w:t>
      </w:r>
    </w:p>
    <w:p w:rsidR="001D5773" w:rsidRPr="00C86A37" w:rsidRDefault="001D5773" w:rsidP="00DC1469">
      <w:pPr>
        <w:pStyle w:val="21"/>
        <w:tabs>
          <w:tab w:val="clear" w:pos="643"/>
        </w:tabs>
        <w:jc w:val="both"/>
      </w:pPr>
      <w:r w:rsidRPr="00C86A37">
        <w:t>- местного значения – 5 м;</w:t>
      </w:r>
    </w:p>
    <w:p w:rsidR="001D5773" w:rsidRPr="00C86A37" w:rsidRDefault="001D5773" w:rsidP="00DC1469">
      <w:pPr>
        <w:pStyle w:val="21"/>
        <w:tabs>
          <w:tab w:val="clear" w:pos="643"/>
        </w:tabs>
        <w:jc w:val="both"/>
      </w:pPr>
      <w:r w:rsidRPr="00C86A37">
        <w:t>- на транспортных площадях – 12 м.</w:t>
      </w:r>
    </w:p>
    <w:p w:rsidR="001D5773" w:rsidRPr="00C86A37" w:rsidRDefault="001D5773" w:rsidP="00DC1469">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1D5773" w:rsidRPr="00C86A37" w:rsidRDefault="001D5773" w:rsidP="00DC1469">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1D5773" w:rsidRDefault="001D5773" w:rsidP="00DC1469">
      <w:pPr>
        <w:pStyle w:val="a6"/>
        <w:spacing w:after="0"/>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1D5773" w:rsidRPr="00C86A37" w:rsidRDefault="001D5773" w:rsidP="00DC1469">
      <w:pPr>
        <w:pStyle w:val="a6"/>
        <w:spacing w:after="0"/>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2264"/>
        <w:gridCol w:w="1864"/>
        <w:gridCol w:w="2504"/>
      </w:tblGrid>
      <w:tr w:rsidR="001D5773" w:rsidRPr="000B31B1" w:rsidTr="0044223E">
        <w:trPr>
          <w:trHeight w:val="285"/>
        </w:trPr>
        <w:tc>
          <w:tcPr>
            <w:tcW w:w="3369"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Условия </w:t>
            </w:r>
          </w:p>
        </w:tc>
        <w:tc>
          <w:tcPr>
            <w:tcW w:w="235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Скорость движения</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Размеры сторон</w:t>
            </w:r>
          </w:p>
        </w:tc>
      </w:tr>
      <w:tr w:rsidR="001D5773" w:rsidRPr="000B31B1" w:rsidTr="0044223E">
        <w:tc>
          <w:tcPr>
            <w:tcW w:w="3369"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«Транспорт-транспорт»</w:t>
            </w: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25х25</w:t>
            </w:r>
          </w:p>
        </w:tc>
      </w:tr>
      <w:tr w:rsidR="001D5773" w:rsidRPr="000B31B1" w:rsidTr="0044223E">
        <w:tc>
          <w:tcPr>
            <w:tcW w:w="3369" w:type="dxa"/>
            <w:vMerge/>
            <w:vAlign w:val="center"/>
          </w:tcPr>
          <w:p w:rsidR="001D5773" w:rsidRPr="000B31B1" w:rsidRDefault="001D5773" w:rsidP="00DC1469">
            <w:pPr>
              <w:jc w:val="both"/>
              <w:rPr>
                <w:rFonts w:ascii="Times New Roman" w:hAnsi="Times New Roman" w:cs="Times New Roman"/>
              </w:rPr>
            </w:pP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40х40</w:t>
            </w:r>
          </w:p>
        </w:tc>
      </w:tr>
      <w:tr w:rsidR="001D5773" w:rsidRPr="000B31B1" w:rsidTr="0044223E">
        <w:tc>
          <w:tcPr>
            <w:tcW w:w="3369"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«Пешеход-транспорт»</w:t>
            </w: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8х40</w:t>
            </w:r>
          </w:p>
        </w:tc>
      </w:tr>
      <w:tr w:rsidR="001D5773" w:rsidRPr="000B31B1" w:rsidTr="0044223E">
        <w:tc>
          <w:tcPr>
            <w:tcW w:w="3369" w:type="dxa"/>
            <w:vMerge/>
            <w:vAlign w:val="center"/>
          </w:tcPr>
          <w:p w:rsidR="001D5773" w:rsidRPr="000B31B1" w:rsidRDefault="001D5773" w:rsidP="00DC1469">
            <w:pPr>
              <w:jc w:val="both"/>
              <w:rPr>
                <w:rFonts w:ascii="Times New Roman" w:hAnsi="Times New Roman" w:cs="Times New Roman"/>
              </w:rPr>
            </w:pP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10х50</w:t>
            </w:r>
          </w:p>
        </w:tc>
      </w:tr>
    </w:tbl>
    <w:p w:rsidR="001D5773" w:rsidRPr="00C86A37" w:rsidRDefault="001D5773" w:rsidP="00DC1469">
      <w:pPr>
        <w:pStyle w:val="a4"/>
        <w:spacing w:after="0"/>
        <w:ind w:firstLine="567"/>
        <w:jc w:val="both"/>
        <w:rPr>
          <w:u w:val="single"/>
        </w:rPr>
      </w:pPr>
    </w:p>
    <w:p w:rsidR="001D5773" w:rsidRPr="00C86A37" w:rsidRDefault="001D5773" w:rsidP="00DC1469">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D5773" w:rsidRPr="00C86A37" w:rsidRDefault="001D5773" w:rsidP="00DC1469">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D5773" w:rsidRDefault="001D5773" w:rsidP="00DC1469">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D5773" w:rsidRPr="00C86A37" w:rsidRDefault="001D5773" w:rsidP="00DC1469">
      <w:pPr>
        <w:pStyle w:val="a6"/>
        <w:spacing w:after="0"/>
        <w:ind w:firstLine="566"/>
        <w:jc w:val="both"/>
        <w:rPr>
          <w:rFonts w:ascii="Times New Roman" w:hAnsi="Times New Roman" w:cs="Times New Roman"/>
          <w:sz w:val="20"/>
        </w:rPr>
      </w:pPr>
    </w:p>
    <w:p w:rsidR="001D5773" w:rsidRPr="00C86A37" w:rsidRDefault="001D5773" w:rsidP="00DC1469">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1D5773" w:rsidRPr="00C86A37" w:rsidRDefault="001D5773" w:rsidP="00DC1469">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1D5773" w:rsidRPr="00C86A37" w:rsidRDefault="001D5773" w:rsidP="00DC1469">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1D5773" w:rsidRPr="00C86A37" w:rsidRDefault="001D5773" w:rsidP="00DC1469">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1D5773" w:rsidRPr="00C86A37" w:rsidRDefault="001D5773" w:rsidP="00DC1469">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282"/>
        <w:gridCol w:w="3281"/>
        <w:gridCol w:w="3291"/>
      </w:tblGrid>
      <w:tr w:rsidR="001D5773" w:rsidRPr="000B31B1" w:rsidTr="00C86A37">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от бровки земляного полотна до лесонасаждений, м</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15-25</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65</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bl>
    <w:p w:rsidR="001D5773" w:rsidRPr="00C86A37" w:rsidRDefault="001D5773" w:rsidP="00DC1469">
      <w:pPr>
        <w:pStyle w:val="a4"/>
        <w:spacing w:after="0"/>
        <w:ind w:firstLine="567"/>
        <w:jc w:val="both"/>
        <w:rPr>
          <w:u w:val="single"/>
        </w:rPr>
      </w:pPr>
    </w:p>
    <w:p w:rsidR="001D5773" w:rsidRPr="00C86A37" w:rsidRDefault="001D5773" w:rsidP="00DC1469">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1D5773" w:rsidRPr="00C86A37" w:rsidRDefault="001D5773" w:rsidP="00DC1469">
      <w:pPr>
        <w:pStyle w:val="a4"/>
        <w:spacing w:after="0"/>
        <w:ind w:firstLine="567"/>
        <w:jc w:val="both"/>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1D5773" w:rsidRPr="0027326A" w:rsidRDefault="001D5773" w:rsidP="00DC1469">
      <w:pPr>
        <w:pStyle w:val="a4"/>
        <w:spacing w:after="0"/>
        <w:ind w:firstLine="708"/>
        <w:jc w:val="both"/>
        <w:rPr>
          <w:rFonts w:ascii="Arial" w:hAnsi="Arial" w:cs="Arial"/>
        </w:rPr>
      </w:pPr>
    </w:p>
    <w:p w:rsidR="001D5773" w:rsidRPr="0027326A" w:rsidRDefault="001D5773" w:rsidP="00DC1469">
      <w:pPr>
        <w:ind w:firstLine="567"/>
        <w:jc w:val="both"/>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Pr="0044223E" w:rsidRDefault="001D5773" w:rsidP="00DC1469">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1D5773" w:rsidRPr="0044223E" w:rsidRDefault="001D5773" w:rsidP="00DC1469">
      <w:pPr>
        <w:ind w:firstLine="567"/>
        <w:jc w:val="both"/>
        <w:rPr>
          <w:rFonts w:ascii="Times New Roman" w:hAnsi="Times New Roman" w:cs="Times New Roman"/>
        </w:rPr>
      </w:pPr>
    </w:p>
    <w:p w:rsidR="001D5773" w:rsidRPr="0044223E" w:rsidRDefault="001D5773" w:rsidP="00DC1469">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1D5773" w:rsidRPr="0044223E" w:rsidRDefault="001D5773" w:rsidP="00DC1469">
      <w:pPr>
        <w:pStyle w:val="Default"/>
        <w:ind w:firstLine="567"/>
        <w:jc w:val="both"/>
        <w:rPr>
          <w:rFonts w:ascii="Times New Roman" w:hAnsi="Times New Roman" w:cs="Times New Roman"/>
        </w:rPr>
      </w:pP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1D5773" w:rsidRPr="0044223E" w:rsidRDefault="001D5773" w:rsidP="00DC1469">
      <w:pPr>
        <w:pStyle w:val="Default"/>
        <w:ind w:firstLine="567"/>
        <w:jc w:val="both"/>
        <w:rPr>
          <w:rFonts w:ascii="Times New Roman" w:hAnsi="Times New Roman" w:cs="Times New Roman"/>
        </w:rPr>
      </w:pP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1D5773" w:rsidRPr="0044223E" w:rsidRDefault="001D5773" w:rsidP="00DC1469">
      <w:pPr>
        <w:ind w:firstLine="567"/>
        <w:jc w:val="both"/>
        <w:rPr>
          <w:rFonts w:ascii="Times New Roman" w:hAnsi="Times New Roman" w:cs="Times New Roman"/>
        </w:rPr>
      </w:pPr>
    </w:p>
    <w:p w:rsidR="001D5773" w:rsidRPr="0044223E" w:rsidRDefault="001D5773" w:rsidP="00DC1469">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1D5773" w:rsidRPr="0044223E" w:rsidRDefault="001D5773" w:rsidP="00DC1469">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1D5773" w:rsidRPr="0044223E" w:rsidRDefault="001D5773" w:rsidP="00DC1469">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434"/>
        <w:gridCol w:w="3569"/>
        <w:gridCol w:w="1851"/>
      </w:tblGrid>
      <w:tr w:rsidR="001D5773" w:rsidRPr="000B31B1" w:rsidTr="00F75E58">
        <w:trPr>
          <w:trHeight w:val="355"/>
        </w:trPr>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r w:rsidR="001D5773" w:rsidRPr="000B31B1"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1D5773" w:rsidRPr="000B31B1" w:rsidRDefault="001D5773" w:rsidP="00DC1469">
            <w:pPr>
              <w:snapToGrid w:val="0"/>
              <w:ind w:right="-108"/>
              <w:jc w:val="both"/>
              <w:rPr>
                <w:rFonts w:ascii="Times New Roman" w:hAnsi="Times New Roman" w:cs="Times New Roman"/>
              </w:rPr>
            </w:pPr>
            <w:r w:rsidRPr="000B31B1">
              <w:rPr>
                <w:rFonts w:ascii="Times New Roman" w:hAnsi="Times New Roman" w:cs="Times New Roman"/>
              </w:rPr>
              <w:t>Промышленные и коммунально-складские объекты</w:t>
            </w:r>
          </w:p>
        </w:tc>
        <w:tc>
          <w:tcPr>
            <w:tcW w:w="189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10-20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20-25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10-20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5-7</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на 100 </w:t>
            </w:r>
            <w:r w:rsidRPr="000B31B1">
              <w:rPr>
                <w:rFonts w:ascii="Times New Roman" w:hAnsi="Times New Roman" w:cs="Times New Roman"/>
              </w:rPr>
              <w:lastRenderedPageBreak/>
              <w:t>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5-10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bl>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D5773" w:rsidRPr="00F75E58"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1D5773" w:rsidRPr="0044223E" w:rsidRDefault="001D5773" w:rsidP="00DC1469">
      <w:pPr>
        <w:pStyle w:val="21"/>
        <w:tabs>
          <w:tab w:val="clear" w:pos="643"/>
        </w:tabs>
        <w:ind w:left="0" w:firstLine="567"/>
        <w:jc w:val="both"/>
      </w:pPr>
      <w:r>
        <w:t xml:space="preserve">- </w:t>
      </w:r>
      <w:r w:rsidRPr="0044223E">
        <w:t>до входов в жилые дома - 100 м;</w:t>
      </w:r>
    </w:p>
    <w:p w:rsidR="001D5773" w:rsidRPr="0044223E" w:rsidRDefault="001D5773" w:rsidP="00DC1469">
      <w:pPr>
        <w:pStyle w:val="21"/>
        <w:tabs>
          <w:tab w:val="clear" w:pos="643"/>
        </w:tabs>
        <w:ind w:left="0"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1D5773" w:rsidRPr="0044223E" w:rsidRDefault="001D5773" w:rsidP="00DC1469">
      <w:pPr>
        <w:pStyle w:val="21"/>
        <w:tabs>
          <w:tab w:val="clear" w:pos="643"/>
        </w:tabs>
        <w:ind w:left="0" w:firstLine="567"/>
        <w:jc w:val="both"/>
      </w:pPr>
      <w:r>
        <w:t>-</w:t>
      </w:r>
      <w:r w:rsidRPr="0044223E">
        <w:t>до прочих учреждений и предприятий обслуживания населения и административных зданий - 250 м;</w:t>
      </w:r>
    </w:p>
    <w:p w:rsidR="001D5773" w:rsidRPr="0044223E" w:rsidRDefault="001D5773" w:rsidP="00DC1469">
      <w:pPr>
        <w:pStyle w:val="21"/>
        <w:tabs>
          <w:tab w:val="clear" w:pos="643"/>
        </w:tabs>
        <w:ind w:left="0" w:firstLine="567"/>
        <w:jc w:val="both"/>
      </w:pPr>
      <w:r>
        <w:t xml:space="preserve">- </w:t>
      </w:r>
      <w:r w:rsidRPr="0044223E">
        <w:t>до входов в парки, на выставки и стадионы - 400 м.</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4"/>
        <w:gridCol w:w="2233"/>
      </w:tblGrid>
      <w:tr w:rsidR="001D5773" w:rsidRPr="000B31B1" w:rsidTr="00F75E58">
        <w:tc>
          <w:tcPr>
            <w:tcW w:w="2154"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846" w:type="pct"/>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Расстояние, м от гаражных сооружений и открытых стоянок при числе автомобилей</w:t>
            </w:r>
          </w:p>
        </w:tc>
      </w:tr>
      <w:tr w:rsidR="001D5773" w:rsidRPr="000B31B1" w:rsidTr="00F75E58">
        <w:tc>
          <w:tcPr>
            <w:tcW w:w="2154" w:type="pct"/>
            <w:vMerge/>
          </w:tcPr>
          <w:p w:rsidR="001D5773" w:rsidRPr="000B31B1" w:rsidRDefault="001D5773" w:rsidP="00DC1469">
            <w:pPr>
              <w:jc w:val="both"/>
              <w:rPr>
                <w:rFonts w:ascii="Times New Roman" w:hAnsi="Times New Roman" w:cs="Times New Roman"/>
              </w:rPr>
            </w:pPr>
          </w:p>
        </w:tc>
        <w:tc>
          <w:tcPr>
            <w:tcW w:w="808"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 и менее</w:t>
            </w:r>
          </w:p>
        </w:tc>
        <w:tc>
          <w:tcPr>
            <w:tcW w:w="90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11-50</w:t>
            </w:r>
          </w:p>
        </w:tc>
        <w:tc>
          <w:tcPr>
            <w:tcW w:w="113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51-100</w:t>
            </w:r>
          </w:p>
        </w:tc>
      </w:tr>
      <w:tr w:rsidR="001D5773" w:rsidRPr="000B31B1" w:rsidTr="00F75E58">
        <w:trPr>
          <w:trHeight w:val="379"/>
        </w:trPr>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Жилые дома </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r>
      <w:tr w:rsidR="001D5773" w:rsidRPr="000B31B1" w:rsidTr="00F75E58">
        <w:trPr>
          <w:trHeight w:val="411"/>
        </w:trPr>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F75E58">
        <w:trPr>
          <w:trHeight w:val="411"/>
        </w:trPr>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Общеобразовательные здания</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F75E58">
        <w:trPr>
          <w:trHeight w:val="411"/>
        </w:trPr>
        <w:tc>
          <w:tcPr>
            <w:tcW w:w="2154" w:type="pct"/>
          </w:tcPr>
          <w:p w:rsidR="001D5773" w:rsidRPr="000B31B1" w:rsidRDefault="001D5773" w:rsidP="00DC1469">
            <w:pPr>
              <w:jc w:val="both"/>
              <w:rPr>
                <w:rFonts w:ascii="Times New Roman" w:hAnsi="Times New Roman" w:cs="Times New Roman"/>
              </w:rPr>
            </w:pPr>
          </w:p>
        </w:tc>
        <w:tc>
          <w:tcPr>
            <w:tcW w:w="808" w:type="pct"/>
            <w:vAlign w:val="center"/>
          </w:tcPr>
          <w:p w:rsidR="001D5773" w:rsidRPr="000B31B1" w:rsidRDefault="001D5773" w:rsidP="00DC1469">
            <w:pPr>
              <w:jc w:val="both"/>
              <w:rPr>
                <w:rFonts w:ascii="Times New Roman" w:hAnsi="Times New Roman" w:cs="Times New Roman"/>
              </w:rPr>
            </w:pPr>
          </w:p>
        </w:tc>
        <w:tc>
          <w:tcPr>
            <w:tcW w:w="905" w:type="pct"/>
            <w:vAlign w:val="center"/>
          </w:tcPr>
          <w:p w:rsidR="001D5773" w:rsidRPr="000B31B1" w:rsidRDefault="001D5773" w:rsidP="00DC1469">
            <w:pPr>
              <w:jc w:val="both"/>
              <w:rPr>
                <w:rFonts w:ascii="Times New Roman" w:hAnsi="Times New Roman" w:cs="Times New Roman"/>
              </w:rPr>
            </w:pPr>
          </w:p>
        </w:tc>
        <w:tc>
          <w:tcPr>
            <w:tcW w:w="1133" w:type="pct"/>
            <w:vAlign w:val="center"/>
          </w:tcPr>
          <w:p w:rsidR="001D5773" w:rsidRPr="000B31B1" w:rsidRDefault="001D5773" w:rsidP="00DC1469">
            <w:pPr>
              <w:jc w:val="both"/>
              <w:rPr>
                <w:rFonts w:ascii="Times New Roman" w:hAnsi="Times New Roman" w:cs="Times New Roman"/>
              </w:rPr>
            </w:pPr>
          </w:p>
        </w:tc>
      </w:tr>
      <w:tr w:rsidR="001D5773" w:rsidRPr="000B31B1" w:rsidTr="00F75E58">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r>
      <w:tr w:rsidR="001D5773" w:rsidRPr="000B31B1" w:rsidTr="00F75E58">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bl>
    <w:p w:rsidR="001D5773" w:rsidRPr="00F75E58"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1D5773" w:rsidRPr="00F75E58"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1D5773"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D5773" w:rsidRPr="00F75E58" w:rsidRDefault="001D5773" w:rsidP="00DC1469">
      <w:pPr>
        <w:ind w:right="-143" w:firstLine="567"/>
        <w:jc w:val="both"/>
        <w:rPr>
          <w:rFonts w:ascii="Times New Roman" w:hAnsi="Times New Roman" w:cs="Times New Roman"/>
          <w:sz w:val="20"/>
        </w:rPr>
      </w:pPr>
    </w:p>
    <w:p w:rsidR="001D5773"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1D5773" w:rsidRDefault="001D5773" w:rsidP="00DC1469">
      <w:pPr>
        <w:pStyle w:val="a6"/>
        <w:spacing w:after="0"/>
        <w:ind w:firstLine="567"/>
        <w:jc w:val="both"/>
        <w:rPr>
          <w:rFonts w:ascii="Times New Roman" w:hAnsi="Times New Roman" w:cs="Times New Roman"/>
        </w:rPr>
      </w:pPr>
    </w:p>
    <w:p w:rsidR="001D5773"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248"/>
        <w:gridCol w:w="3487"/>
        <w:gridCol w:w="2119"/>
      </w:tblGrid>
      <w:tr w:rsidR="001D5773" w:rsidRPr="000B31B1" w:rsidTr="00F75E58">
        <w:trPr>
          <w:trHeight w:val="313"/>
        </w:trPr>
        <w:tc>
          <w:tcPr>
            <w:tcW w:w="21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Норма </w:t>
            </w:r>
            <w:r w:rsidRPr="000B31B1">
              <w:rPr>
                <w:rFonts w:ascii="Times New Roman" w:hAnsi="Times New Roman" w:cs="Times New Roman"/>
              </w:rPr>
              <w:lastRenderedPageBreak/>
              <w:t>обеспеченности</w:t>
            </w:r>
          </w:p>
        </w:tc>
      </w:tr>
      <w:tr w:rsidR="001D5773" w:rsidRPr="000B31B1" w:rsidTr="00F75E58">
        <w:tc>
          <w:tcPr>
            <w:tcW w:w="21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 xml:space="preserve">Одноэтажное </w:t>
            </w:r>
          </w:p>
        </w:tc>
        <w:tc>
          <w:tcPr>
            <w:tcW w:w="176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r w:rsidR="001D5773" w:rsidRPr="000B31B1" w:rsidTr="00F75E58">
        <w:tc>
          <w:tcPr>
            <w:tcW w:w="21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bl>
    <w:p w:rsidR="001D5773"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216"/>
        <w:gridCol w:w="2657"/>
        <w:gridCol w:w="2507"/>
        <w:gridCol w:w="1474"/>
      </w:tblGrid>
      <w:tr w:rsidR="001D5773" w:rsidRPr="000B31B1" w:rsidTr="00F75E58">
        <w:trPr>
          <w:trHeight w:val="313"/>
        </w:trPr>
        <w:tc>
          <w:tcPr>
            <w:tcW w:w="16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Площадь участка, га</w:t>
            </w:r>
          </w:p>
        </w:tc>
      </w:tr>
      <w:tr w:rsidR="001D5773" w:rsidRPr="000B31B1" w:rsidTr="00F75E58">
        <w:tc>
          <w:tcPr>
            <w:tcW w:w="163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r>
      <w:tr w:rsidR="001D5773" w:rsidRPr="000B31B1" w:rsidTr="00F75E58">
        <w:tc>
          <w:tcPr>
            <w:tcW w:w="163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r>
    </w:tbl>
    <w:p w:rsidR="001D5773" w:rsidRPr="00F75E58" w:rsidRDefault="001D5773" w:rsidP="00DC1469">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1D5773" w:rsidRPr="0044223E" w:rsidRDefault="001D5773" w:rsidP="00DC1469">
      <w:pPr>
        <w:pStyle w:val="21"/>
        <w:tabs>
          <w:tab w:val="clear" w:pos="643"/>
        </w:tabs>
        <w:ind w:left="0" w:firstLine="567"/>
        <w:jc w:val="both"/>
      </w:pPr>
      <w:r w:rsidRPr="0044223E">
        <w:t>* В скобках – при примыкании участков для стоянки к проезжей части улиц и проездов.</w:t>
      </w:r>
    </w:p>
    <w:p w:rsidR="001D5773" w:rsidRPr="0044223E" w:rsidRDefault="001D5773" w:rsidP="00DC1469">
      <w:pPr>
        <w:pStyle w:val="21"/>
        <w:tabs>
          <w:tab w:val="clear" w:pos="643"/>
        </w:tabs>
        <w:ind w:left="0" w:firstLine="567"/>
        <w:jc w:val="both"/>
      </w:pPr>
    </w:p>
    <w:p w:rsidR="001D5773" w:rsidRPr="0044223E" w:rsidRDefault="001D5773" w:rsidP="00DC1469">
      <w:pPr>
        <w:pStyle w:val="21"/>
        <w:tabs>
          <w:tab w:val="clear" w:pos="643"/>
        </w:tabs>
        <w:ind w:left="0"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395"/>
        <w:gridCol w:w="2802"/>
        <w:gridCol w:w="2657"/>
      </w:tblGrid>
      <w:tr w:rsidR="001D5773" w:rsidRPr="000B31B1" w:rsidTr="00F75E58">
        <w:trPr>
          <w:trHeight w:val="345"/>
        </w:trPr>
        <w:tc>
          <w:tcPr>
            <w:tcW w:w="223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АЗС при количестве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75E58">
        <w:tc>
          <w:tcPr>
            <w:tcW w:w="223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w:t>
            </w:r>
          </w:p>
        </w:tc>
      </w:tr>
      <w:tr w:rsidR="001D5773" w:rsidRPr="000B31B1" w:rsidTr="00F75E58">
        <w:tc>
          <w:tcPr>
            <w:tcW w:w="223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w:t>
            </w:r>
          </w:p>
        </w:tc>
      </w:tr>
      <w:tr w:rsidR="001D5773" w:rsidRPr="000B31B1" w:rsidTr="00F75E58">
        <w:tc>
          <w:tcPr>
            <w:tcW w:w="223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w:t>
            </w:r>
          </w:p>
        </w:tc>
      </w:tr>
    </w:tbl>
    <w:p w:rsidR="001D5773"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1D5773" w:rsidRDefault="001D5773" w:rsidP="00DC1469">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1D5773" w:rsidRPr="00F75E58" w:rsidRDefault="001D5773" w:rsidP="00DC1469">
      <w:pPr>
        <w:pStyle w:val="a9"/>
        <w:spacing w:after="0"/>
        <w:ind w:left="0" w:firstLine="567"/>
        <w:jc w:val="both"/>
        <w:rPr>
          <w:rFonts w:ascii="Times New Roman" w:hAnsi="Times New Roman" w:cs="Times New Roman"/>
          <w:sz w:val="20"/>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D5773" w:rsidRPr="0044223E" w:rsidRDefault="001D5773" w:rsidP="00DC1469">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069"/>
        <w:gridCol w:w="2489"/>
        <w:gridCol w:w="2231"/>
        <w:gridCol w:w="2065"/>
      </w:tblGrid>
      <w:tr w:rsidR="001D5773" w:rsidRPr="000B31B1" w:rsidTr="00F75E58">
        <w:tc>
          <w:tcPr>
            <w:tcW w:w="155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Размещение АЗС</w:t>
            </w:r>
          </w:p>
        </w:tc>
      </w:tr>
      <w:tr w:rsidR="001D5773" w:rsidRPr="000B31B1" w:rsidTr="00F75E58">
        <w:tc>
          <w:tcPr>
            <w:tcW w:w="15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1D5773" w:rsidRPr="000B31B1" w:rsidTr="00F75E58">
        <w:tc>
          <w:tcPr>
            <w:tcW w:w="15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1D5773" w:rsidRPr="000B31B1" w:rsidTr="00F75E58">
        <w:tc>
          <w:tcPr>
            <w:tcW w:w="15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bl>
    <w:p w:rsidR="001D5773" w:rsidRPr="00F75E58" w:rsidRDefault="001D5773" w:rsidP="00DC1469">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1D5773" w:rsidRPr="00F75E58" w:rsidRDefault="001D5773" w:rsidP="00DC1469">
      <w:pPr>
        <w:pStyle w:val="22"/>
        <w:numPr>
          <w:ilvl w:val="0"/>
          <w:numId w:val="47"/>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D5773" w:rsidRPr="00F75E58" w:rsidRDefault="001D5773" w:rsidP="00DC1469">
      <w:pPr>
        <w:pStyle w:val="22"/>
        <w:numPr>
          <w:ilvl w:val="0"/>
          <w:numId w:val="47"/>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1D5773" w:rsidRPr="0044223E" w:rsidRDefault="001D5773" w:rsidP="00DC1469">
      <w:pPr>
        <w:pStyle w:val="22"/>
        <w:ind w:left="0"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Pr>
          <w:rFonts w:ascii="Times New Roman" w:hAnsi="Times New Roman" w:cs="Times New Roman"/>
        </w:rPr>
        <w:t>69</w:t>
      </w:r>
    </w:p>
    <w:tbl>
      <w:tblPr>
        <w:tblW w:w="5000" w:type="pct"/>
        <w:tblLook w:val="0000"/>
      </w:tblPr>
      <w:tblGrid>
        <w:gridCol w:w="4839"/>
        <w:gridCol w:w="2802"/>
        <w:gridCol w:w="2213"/>
      </w:tblGrid>
      <w:tr w:rsidR="001D5773" w:rsidRPr="000B31B1" w:rsidTr="00F75E58">
        <w:trPr>
          <w:trHeight w:val="345"/>
        </w:trPr>
        <w:tc>
          <w:tcPr>
            <w:tcW w:w="24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75E58">
        <w:tc>
          <w:tcPr>
            <w:tcW w:w="24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F75E58">
        <w:trPr>
          <w:trHeight w:val="243"/>
        </w:trPr>
        <w:tc>
          <w:tcPr>
            <w:tcW w:w="24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r>
    </w:tbl>
    <w:p w:rsidR="001D5773" w:rsidRPr="0044223E" w:rsidRDefault="001D5773" w:rsidP="00DC1469">
      <w:pPr>
        <w:pStyle w:val="21"/>
        <w:tabs>
          <w:tab w:val="clear" w:pos="643"/>
        </w:tabs>
        <w:ind w:left="0" w:firstLine="567"/>
        <w:jc w:val="both"/>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476"/>
        <w:gridCol w:w="1033"/>
        <w:gridCol w:w="1033"/>
        <w:gridCol w:w="1033"/>
        <w:gridCol w:w="1181"/>
        <w:gridCol w:w="1033"/>
        <w:gridCol w:w="2065"/>
      </w:tblGrid>
      <w:tr w:rsidR="001D5773" w:rsidRPr="000B31B1"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Размещение СТО</w:t>
            </w:r>
          </w:p>
        </w:tc>
      </w:tr>
      <w:tr w:rsidR="001D5773" w:rsidRPr="000B31B1"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44223E" w:rsidRDefault="001D5773" w:rsidP="00DC1469">
      <w:pPr>
        <w:pStyle w:val="21"/>
        <w:tabs>
          <w:tab w:val="clear" w:pos="643"/>
        </w:tabs>
        <w:ind w:left="0" w:firstLine="567"/>
        <w:jc w:val="both"/>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6"/>
        <w:gridCol w:w="1547"/>
      </w:tblGrid>
      <w:tr w:rsidR="001D5773" w:rsidRPr="000B31B1" w:rsidTr="00F75E58">
        <w:tc>
          <w:tcPr>
            <w:tcW w:w="2903"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097" w:type="pct"/>
            <w:gridSpan w:val="2"/>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Расстояние, м от станций технического обслуживания при числе постов</w:t>
            </w:r>
          </w:p>
        </w:tc>
      </w:tr>
      <w:tr w:rsidR="001D5773" w:rsidRPr="000B31B1" w:rsidTr="00F75E58">
        <w:tc>
          <w:tcPr>
            <w:tcW w:w="2903" w:type="pct"/>
            <w:vMerge/>
          </w:tcPr>
          <w:p w:rsidR="001D5773" w:rsidRPr="000B31B1" w:rsidRDefault="001D5773" w:rsidP="00DC1469">
            <w:pPr>
              <w:jc w:val="both"/>
              <w:rPr>
                <w:rFonts w:ascii="Times New Roman" w:hAnsi="Times New Roman" w:cs="Times New Roman"/>
              </w:rPr>
            </w:pPr>
          </w:p>
        </w:tc>
        <w:tc>
          <w:tcPr>
            <w:tcW w:w="131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 и менее</w:t>
            </w:r>
          </w:p>
        </w:tc>
        <w:tc>
          <w:tcPr>
            <w:tcW w:w="78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11-30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Жилые дома</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Общественные здания</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bl>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1D5773" w:rsidRPr="0044223E" w:rsidRDefault="001D5773" w:rsidP="00DC1469">
      <w:pPr>
        <w:pStyle w:val="Default"/>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548"/>
        <w:gridCol w:w="3161"/>
        <w:gridCol w:w="4145"/>
      </w:tblGrid>
      <w:tr w:rsidR="001D5773" w:rsidRPr="000B31B1" w:rsidTr="00F75E58">
        <w:tc>
          <w:tcPr>
            <w:tcW w:w="129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1D5773"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1012"/>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44223E" w:rsidRDefault="001D5773" w:rsidP="00DC1469">
      <w:pPr>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548"/>
        <w:gridCol w:w="3161"/>
        <w:gridCol w:w="4145"/>
      </w:tblGrid>
      <w:tr w:rsidR="001D5773" w:rsidRPr="000B31B1" w:rsidTr="00F75E58">
        <w:tc>
          <w:tcPr>
            <w:tcW w:w="129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Количество автомобилей при единовременной остановке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75E58">
        <w:trPr>
          <w:cantSplit/>
          <w:trHeight w:hRule="exact" w:val="324"/>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При двустороннем размещении </w:t>
            </w:r>
            <w:r w:rsidRPr="000B31B1">
              <w:rPr>
                <w:rFonts w:ascii="Times New Roman" w:hAnsi="Times New Roman" w:cs="Times New Roman"/>
              </w:rPr>
              <w:lastRenderedPageBreak/>
              <w:t xml:space="preserve">площадок отдуха на дорогах </w:t>
            </w:r>
            <w:r w:rsidRPr="000B31B1">
              <w:rPr>
                <w:rFonts w:ascii="Times New Roman" w:hAnsi="Times New Roman" w:cs="Times New Roman"/>
                <w:lang w:val="en-US"/>
              </w:rPr>
              <w:t>I</w:t>
            </w:r>
            <w:r w:rsidRPr="000B31B1">
              <w:rPr>
                <w:rFonts w:ascii="Times New Roman" w:hAnsi="Times New Roman" w:cs="Times New Roman"/>
              </w:rPr>
              <w:t xml:space="preserve"> категории их вместимость уменьшается вдвое.</w:t>
            </w:r>
          </w:p>
        </w:tc>
      </w:tr>
      <w:tr w:rsidR="001D5773" w:rsidRPr="000B31B1" w:rsidTr="00F75E58">
        <w:trPr>
          <w:cantSplit/>
          <w:trHeight w:hRule="exact" w:val="427"/>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lastRenderedPageBreak/>
              <w:t xml:space="preserve">II </w:t>
            </w:r>
            <w:r w:rsidRPr="000B31B1">
              <w:rPr>
                <w:rFonts w:ascii="Times New Roman" w:hAnsi="Times New Roman" w:cs="Times New Roman"/>
              </w:rPr>
              <w:t>и</w:t>
            </w:r>
            <w:r w:rsidRPr="000B31B1">
              <w:rPr>
                <w:rFonts w:ascii="Times New Roman" w:hAnsi="Times New Roman" w:cs="Times New Roman"/>
                <w:lang w:val="en-US"/>
              </w:rPr>
              <w:t xml:space="preserve"> III </w:t>
            </w:r>
            <w:r w:rsidRPr="000B31B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575"/>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lastRenderedPageBreak/>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44223E" w:rsidRDefault="001D5773" w:rsidP="00DC1469">
      <w:pPr>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101"/>
        <w:gridCol w:w="3319"/>
        <w:gridCol w:w="2434"/>
      </w:tblGrid>
      <w:tr w:rsidR="001D5773" w:rsidRPr="000B31B1" w:rsidTr="00F75E58">
        <w:tc>
          <w:tcPr>
            <w:tcW w:w="2081"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75E58">
        <w:trPr>
          <w:cantSplit/>
          <w:trHeight w:hRule="exact" w:val="411"/>
        </w:trPr>
        <w:tc>
          <w:tcPr>
            <w:tcW w:w="208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м2 на 1 место</w:t>
            </w:r>
          </w:p>
        </w:tc>
      </w:tr>
      <w:tr w:rsidR="001D5773" w:rsidRPr="000B31B1" w:rsidTr="00F75E58">
        <w:trPr>
          <w:cantSplit/>
          <w:trHeight w:hRule="exact" w:val="388"/>
        </w:trPr>
        <w:tc>
          <w:tcPr>
            <w:tcW w:w="208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bl>
    <w:p w:rsidR="001D5773" w:rsidRPr="0044223E" w:rsidRDefault="001D5773" w:rsidP="00DC1469">
      <w:pPr>
        <w:ind w:firstLine="567"/>
        <w:jc w:val="both"/>
        <w:rPr>
          <w:rFonts w:ascii="Times New Roman" w:hAnsi="Times New Roman" w:cs="Times New Roman"/>
        </w:rPr>
      </w:pP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Pr="00F75E58" w:rsidRDefault="001D5773"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1D5773" w:rsidRPr="00F75E58" w:rsidRDefault="001D5773"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1D5773"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1D5773" w:rsidRPr="00F75E58" w:rsidRDefault="001D5773" w:rsidP="00DC1469">
      <w:pPr>
        <w:tabs>
          <w:tab w:val="left" w:pos="142"/>
        </w:tabs>
        <w:ind w:firstLine="567"/>
        <w:jc w:val="both"/>
        <w:rPr>
          <w:rFonts w:ascii="Times New Roman" w:hAnsi="Times New Roman" w:cs="Times New Roman"/>
        </w:rPr>
      </w:pPr>
    </w:p>
    <w:p w:rsidR="001D5773" w:rsidRPr="00F75E58" w:rsidRDefault="001D5773"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D5773" w:rsidRPr="00F75E58" w:rsidRDefault="001D5773" w:rsidP="00DC1469">
      <w:pPr>
        <w:pStyle w:val="Default"/>
        <w:tabs>
          <w:tab w:val="left" w:pos="142"/>
        </w:tabs>
        <w:ind w:firstLine="567"/>
        <w:jc w:val="both"/>
        <w:rPr>
          <w:rFonts w:ascii="Times New Roman" w:hAnsi="Times New Roman" w:cs="Times New Roman"/>
          <w:b/>
        </w:rPr>
      </w:pPr>
    </w:p>
    <w:p w:rsidR="001D5773" w:rsidRPr="00F75E58" w:rsidRDefault="001D5773"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общеобразовательные учреждения;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D5773" w:rsidRPr="00F75E58" w:rsidRDefault="001D5773" w:rsidP="00DC1469">
      <w:pPr>
        <w:pStyle w:val="Default"/>
        <w:tabs>
          <w:tab w:val="left" w:pos="142"/>
        </w:tabs>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365"/>
        <w:gridCol w:w="2361"/>
        <w:gridCol w:w="2471"/>
        <w:gridCol w:w="1657"/>
      </w:tblGrid>
      <w:tr w:rsidR="001D5773" w:rsidRPr="000B31B1" w:rsidTr="003C3F3D">
        <w:trPr>
          <w:trHeight w:val="415"/>
        </w:trPr>
        <w:tc>
          <w:tcPr>
            <w:tcW w:w="170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Площадь складов, м</w:t>
            </w:r>
            <w:r w:rsidRPr="000B31B1">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3C3F3D">
        <w:tc>
          <w:tcPr>
            <w:tcW w:w="1707"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310</w:t>
            </w:r>
          </w:p>
        </w:tc>
      </w:tr>
      <w:tr w:rsidR="001D5773" w:rsidRPr="000B31B1" w:rsidTr="003C3F3D">
        <w:tc>
          <w:tcPr>
            <w:tcW w:w="1707"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740</w:t>
            </w:r>
          </w:p>
        </w:tc>
      </w:tr>
    </w:tbl>
    <w:p w:rsidR="001D5773" w:rsidRPr="003C3F3D" w:rsidRDefault="001D5773" w:rsidP="00DC1469">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1D5773" w:rsidRPr="003C3F3D" w:rsidRDefault="001D5773" w:rsidP="00DC1469">
      <w:pPr>
        <w:pStyle w:val="a4"/>
        <w:tabs>
          <w:tab w:val="left" w:pos="142"/>
        </w:tabs>
        <w:spacing w:after="0"/>
        <w:ind w:firstLine="567"/>
        <w:jc w:val="both"/>
        <w:rPr>
          <w:sz w:val="20"/>
        </w:rPr>
      </w:pPr>
    </w:p>
    <w:p w:rsidR="001D5773" w:rsidRPr="00F75E58" w:rsidRDefault="001D5773" w:rsidP="00DC1469">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1D5773" w:rsidRPr="00F75E58" w:rsidRDefault="001D5773" w:rsidP="00DC1469">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119"/>
        <w:gridCol w:w="1776"/>
        <w:gridCol w:w="1587"/>
        <w:gridCol w:w="1372"/>
      </w:tblGrid>
      <w:tr w:rsidR="001D5773" w:rsidRPr="000B31B1" w:rsidTr="003C3F3D">
        <w:tc>
          <w:tcPr>
            <w:tcW w:w="2605"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3C3F3D">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190</w:t>
            </w:r>
          </w:p>
        </w:tc>
      </w:tr>
      <w:tr w:rsidR="001D5773" w:rsidRPr="000B31B1" w:rsidTr="003C3F3D">
        <w:trPr>
          <w:cantSplit/>
          <w:trHeight w:hRule="exact" w:val="749"/>
        </w:trPr>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lastRenderedPageBreak/>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1300</w:t>
            </w:r>
          </w:p>
        </w:tc>
      </w:tr>
      <w:tr w:rsidR="001D5773" w:rsidRPr="000B31B1" w:rsidTr="003C3F3D">
        <w:trPr>
          <w:cantSplit/>
          <w:trHeight w:hRule="exact" w:val="715"/>
        </w:trPr>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jc w:val="both"/>
              <w:rPr>
                <w:rFonts w:ascii="Times New Roman" w:hAnsi="Times New Roman" w:cs="Times New Roman"/>
              </w:rPr>
            </w:pPr>
          </w:p>
        </w:tc>
      </w:tr>
      <w:tr w:rsidR="001D5773" w:rsidRPr="000B31B1" w:rsidTr="003C3F3D">
        <w:trPr>
          <w:cantSplit/>
          <w:trHeight w:hRule="exact" w:val="713"/>
        </w:trPr>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jc w:val="both"/>
              <w:rPr>
                <w:rFonts w:ascii="Times New Roman" w:hAnsi="Times New Roman" w:cs="Times New Roman"/>
              </w:rPr>
            </w:pPr>
          </w:p>
        </w:tc>
      </w:tr>
    </w:tbl>
    <w:p w:rsidR="001D5773" w:rsidRPr="00F75E58" w:rsidRDefault="001D5773" w:rsidP="00DC1469">
      <w:pPr>
        <w:tabs>
          <w:tab w:val="left" w:pos="142"/>
        </w:tabs>
        <w:ind w:firstLine="567"/>
        <w:jc w:val="both"/>
        <w:rPr>
          <w:rFonts w:ascii="Times New Roman" w:hAnsi="Times New Roman" w:cs="Times New Roman"/>
        </w:rPr>
      </w:pP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101"/>
        <w:gridCol w:w="3305"/>
        <w:gridCol w:w="2448"/>
      </w:tblGrid>
      <w:tr w:rsidR="001D5773" w:rsidRPr="000B31B1" w:rsidTr="003C3F3D">
        <w:tc>
          <w:tcPr>
            <w:tcW w:w="2081"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твердого топлива </w:t>
            </w:r>
          </w:p>
          <w:p w:rsidR="001D5773" w:rsidRPr="000B31B1" w:rsidRDefault="001D5773" w:rsidP="00DC1469">
            <w:pPr>
              <w:tabs>
                <w:tab w:val="left" w:pos="142"/>
              </w:tabs>
              <w:jc w:val="both"/>
              <w:rPr>
                <w:rFonts w:ascii="Times New Roman" w:hAnsi="Times New Roman" w:cs="Times New Roman"/>
              </w:rPr>
            </w:pPr>
            <w:r w:rsidRPr="000B31B1">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bl>
    <w:p w:rsidR="001D5773" w:rsidRPr="00F75E58" w:rsidRDefault="001D5773" w:rsidP="00DC1469">
      <w:pPr>
        <w:tabs>
          <w:tab w:val="left" w:pos="142"/>
        </w:tabs>
        <w:ind w:firstLine="567"/>
        <w:jc w:val="both"/>
        <w:rPr>
          <w:rFonts w:ascii="Times New Roman" w:hAnsi="Times New Roman" w:cs="Times New Roman"/>
        </w:rPr>
      </w:pPr>
    </w:p>
    <w:p w:rsidR="001D5773" w:rsidRPr="00F75E58" w:rsidRDefault="001D5773" w:rsidP="00DC1469">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1D5773" w:rsidRPr="00F75E58" w:rsidRDefault="001D5773" w:rsidP="00DC1469">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1D5773" w:rsidRPr="00F75E58" w:rsidRDefault="001D5773" w:rsidP="00DC1469">
      <w:pPr>
        <w:pStyle w:val="22"/>
        <w:tabs>
          <w:tab w:val="left" w:pos="142"/>
        </w:tabs>
        <w:ind w:left="0" w:firstLine="567"/>
        <w:jc w:val="both"/>
        <w:rPr>
          <w:rFonts w:ascii="Times New Roman" w:hAnsi="Times New Roman" w:cs="Times New Roman"/>
        </w:rPr>
      </w:pP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544"/>
        <w:gridCol w:w="3773"/>
        <w:gridCol w:w="1537"/>
      </w:tblGrid>
      <w:tr w:rsidR="001D5773" w:rsidRPr="000B31B1" w:rsidTr="003C3F3D">
        <w:tc>
          <w:tcPr>
            <w:tcW w:w="2305"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1D5773" w:rsidRPr="000B31B1" w:rsidTr="003C3F3D">
        <w:tc>
          <w:tcPr>
            <w:tcW w:w="23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r w:rsidR="001D5773" w:rsidRPr="000B31B1" w:rsidTr="003C3F3D">
        <w:tc>
          <w:tcPr>
            <w:tcW w:w="23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bl>
    <w:p w:rsidR="001D5773" w:rsidRPr="00F75E58" w:rsidRDefault="001D5773" w:rsidP="00DC1469">
      <w:pPr>
        <w:pStyle w:val="a6"/>
        <w:tabs>
          <w:tab w:val="left" w:pos="142"/>
        </w:tabs>
        <w:spacing w:after="0"/>
        <w:ind w:firstLine="567"/>
        <w:jc w:val="both"/>
        <w:rPr>
          <w:rFonts w:ascii="Times New Roman" w:hAnsi="Times New Roman" w:cs="Times New Roman"/>
          <w:b/>
        </w:rPr>
      </w:pP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101"/>
        <w:gridCol w:w="4312"/>
        <w:gridCol w:w="1441"/>
      </w:tblGrid>
      <w:tr w:rsidR="001D5773" w:rsidRPr="000B31B1" w:rsidTr="003C3F3D">
        <w:tc>
          <w:tcPr>
            <w:tcW w:w="2081"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bl>
    <w:p w:rsidR="001D5773" w:rsidRPr="00F75E58" w:rsidRDefault="001D5773" w:rsidP="00DC1469">
      <w:pPr>
        <w:tabs>
          <w:tab w:val="left" w:pos="142"/>
        </w:tabs>
        <w:ind w:firstLine="567"/>
        <w:jc w:val="both"/>
        <w:rPr>
          <w:rFonts w:ascii="Times New Roman" w:hAnsi="Times New Roman" w:cs="Times New Roman"/>
          <w:b/>
        </w:rPr>
      </w:pP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1D5773" w:rsidRPr="003C3F3D" w:rsidRDefault="001D5773" w:rsidP="00DC1469">
      <w:pPr>
        <w:ind w:firstLine="567"/>
        <w:jc w:val="both"/>
        <w:rPr>
          <w:rFonts w:ascii="Times New Roman" w:hAnsi="Times New Roman" w:cs="Times New Roman"/>
          <w:b/>
        </w:rPr>
      </w:pPr>
    </w:p>
    <w:p w:rsidR="001D5773" w:rsidRPr="003C3F3D" w:rsidRDefault="001D5773" w:rsidP="00DC1469">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1D5773" w:rsidRPr="003C3F3D" w:rsidRDefault="001D5773" w:rsidP="00DC1469">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D5773"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1D5773"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1D5773" w:rsidRPr="003C3F3D" w:rsidRDefault="001D5773" w:rsidP="00DC1469">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1"/>
        <w:gridCol w:w="1936"/>
        <w:gridCol w:w="3027"/>
        <w:gridCol w:w="1455"/>
        <w:gridCol w:w="1425"/>
      </w:tblGrid>
      <w:tr w:rsidR="001D5773" w:rsidRPr="000B31B1" w:rsidTr="000B31B1">
        <w:tc>
          <w:tcPr>
            <w:tcW w:w="2063" w:type="dxa"/>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947" w:type="dxa"/>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6410" w:type="dxa"/>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1D5773" w:rsidRPr="000B31B1" w:rsidTr="000B31B1">
        <w:tc>
          <w:tcPr>
            <w:tcW w:w="2063" w:type="dxa"/>
            <w:vMerge/>
          </w:tcPr>
          <w:p w:rsidR="001D5773" w:rsidRPr="000B31B1" w:rsidRDefault="001D5773" w:rsidP="00DC1469">
            <w:pPr>
              <w:pStyle w:val="Default"/>
              <w:jc w:val="both"/>
              <w:rPr>
                <w:rFonts w:ascii="Times New Roman" w:hAnsi="Times New Roman" w:cs="Times New Roman"/>
              </w:rPr>
            </w:pPr>
          </w:p>
        </w:tc>
        <w:tc>
          <w:tcPr>
            <w:tcW w:w="1947" w:type="dxa"/>
            <w:vMerge/>
          </w:tcPr>
          <w:p w:rsidR="001D5773" w:rsidRPr="000B31B1" w:rsidRDefault="001D5773" w:rsidP="00DC1469">
            <w:pPr>
              <w:pStyle w:val="Default"/>
              <w:jc w:val="both"/>
              <w:rPr>
                <w:rFonts w:ascii="Times New Roman" w:hAnsi="Times New Roman" w:cs="Times New Roman"/>
              </w:rPr>
            </w:pPr>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 III</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С0</w:t>
            </w:r>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 III, IV</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С1</w:t>
            </w:r>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С2</w:t>
            </w:r>
          </w:p>
        </w:tc>
      </w:tr>
      <w:tr w:rsidR="001D5773" w:rsidRPr="000B31B1" w:rsidTr="000B31B1">
        <w:tc>
          <w:tcPr>
            <w:tcW w:w="2063" w:type="dxa"/>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w:t>
            </w:r>
          </w:p>
        </w:tc>
        <w:tc>
          <w:tcPr>
            <w:tcW w:w="1947"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С0</w:t>
            </w:r>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 нормируются для зданий и сооружений с производствами категорий Г и Д;</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2063" w:type="dxa"/>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w:t>
            </w:r>
          </w:p>
        </w:tc>
        <w:tc>
          <w:tcPr>
            <w:tcW w:w="1947"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С1</w:t>
            </w:r>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2063" w:type="dxa"/>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IV, V</w:t>
            </w:r>
          </w:p>
        </w:tc>
        <w:tc>
          <w:tcPr>
            <w:tcW w:w="1947"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С2, С3</w:t>
            </w:r>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18</w:t>
            </w:r>
          </w:p>
        </w:tc>
      </w:tr>
    </w:tbl>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2. Расстояния между зданиями и сооружениями не нормируются, если: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8"/>
        <w:gridCol w:w="1506"/>
        <w:gridCol w:w="1316"/>
        <w:gridCol w:w="1971"/>
      </w:tblGrid>
      <w:tr w:rsidR="001D5773" w:rsidRPr="000B31B1" w:rsidTr="003C3F3D">
        <w:trPr>
          <w:trHeight w:val="758"/>
        </w:trPr>
        <w:tc>
          <w:tcPr>
            <w:tcW w:w="1666"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Склады </w:t>
            </w:r>
          </w:p>
        </w:tc>
        <w:tc>
          <w:tcPr>
            <w:tcW w:w="902"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Емкость складов </w:t>
            </w:r>
          </w:p>
        </w:tc>
        <w:tc>
          <w:tcPr>
            <w:tcW w:w="2432"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при степени огнестойкости зданий и сооружений </w:t>
            </w:r>
          </w:p>
        </w:tc>
      </w:tr>
      <w:tr w:rsidR="001D5773" w:rsidRPr="000B31B1" w:rsidTr="003C3F3D">
        <w:trPr>
          <w:trHeight w:val="220"/>
        </w:trPr>
        <w:tc>
          <w:tcPr>
            <w:tcW w:w="1666" w:type="pct"/>
            <w:vMerge/>
          </w:tcPr>
          <w:p w:rsidR="001D5773" w:rsidRPr="000B31B1" w:rsidRDefault="001D5773" w:rsidP="00DC1469">
            <w:pPr>
              <w:pStyle w:val="Default"/>
              <w:jc w:val="both"/>
              <w:rPr>
                <w:rFonts w:ascii="Times New Roman" w:hAnsi="Times New Roman" w:cs="Times New Roman"/>
              </w:rPr>
            </w:pPr>
          </w:p>
        </w:tc>
        <w:tc>
          <w:tcPr>
            <w:tcW w:w="902" w:type="pct"/>
            <w:vMerge/>
          </w:tcPr>
          <w:p w:rsidR="001D5773" w:rsidRPr="000B31B1" w:rsidRDefault="001D5773" w:rsidP="00DC1469">
            <w:pPr>
              <w:pStyle w:val="Default"/>
              <w:jc w:val="both"/>
              <w:rPr>
                <w:rFonts w:ascii="Times New Roman" w:hAnsi="Times New Roman" w:cs="Times New Roman"/>
              </w:rPr>
            </w:pPr>
          </w:p>
        </w:tc>
        <w:tc>
          <w:tcPr>
            <w:tcW w:w="76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II</w:t>
            </w:r>
          </w:p>
        </w:tc>
        <w:tc>
          <w:tcPr>
            <w:tcW w:w="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III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IV, V </w:t>
            </w:r>
          </w:p>
        </w:tc>
      </w:tr>
      <w:tr w:rsidR="001D5773" w:rsidRPr="000B31B1" w:rsidTr="003C3F3D">
        <w:trPr>
          <w:trHeight w:val="758"/>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сена, соломы, необмолоченного хлеба </w:t>
            </w:r>
          </w:p>
        </w:tc>
        <w:tc>
          <w:tcPr>
            <w:tcW w:w="90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76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39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48 </w:t>
            </w:r>
          </w:p>
        </w:tc>
      </w:tr>
      <w:tr w:rsidR="001D5773" w:rsidRPr="000B31B1" w:rsidTr="003C3F3D">
        <w:trPr>
          <w:trHeight w:val="489"/>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табачного листа </w:t>
            </w:r>
          </w:p>
        </w:tc>
        <w:tc>
          <w:tcPr>
            <w:tcW w:w="90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25 т </w:t>
            </w:r>
          </w:p>
        </w:tc>
        <w:tc>
          <w:tcPr>
            <w:tcW w:w="76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24 </w:t>
            </w:r>
          </w:p>
        </w:tc>
      </w:tr>
    </w:tbl>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w:t>
      </w:r>
      <w:r w:rsidRPr="003C3F3D">
        <w:rPr>
          <w:rFonts w:ascii="Times New Roman" w:hAnsi="Times New Roman" w:cs="Times New Roman"/>
        </w:rPr>
        <w:lastRenderedPageBreak/>
        <w:t xml:space="preserve">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1D5773"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1D5773" w:rsidRPr="000B31B1" w:rsidTr="003C3F3D">
        <w:trPr>
          <w:trHeight w:val="489"/>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Полоса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м, не менее </w:t>
            </w:r>
          </w:p>
        </w:tc>
      </w:tr>
      <w:tr w:rsidR="001D5773" w:rsidRPr="000B31B1" w:rsidTr="003C3F3D">
        <w:trPr>
          <w:trHeight w:val="1094"/>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рядовой посадкой деревьев или деревьев в одном ряду с кустарниками: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однорядная посадка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двухрядная посадка </w:t>
            </w:r>
          </w:p>
        </w:tc>
        <w:tc>
          <w:tcPr>
            <w:tcW w:w="25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3C3F3D">
        <w:trPr>
          <w:trHeight w:val="1343"/>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однорядной посадкой кустарников высотой, м: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свыше 1,8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свыше 1,2 до 1,8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до 1,2 </w:t>
            </w:r>
          </w:p>
        </w:tc>
        <w:tc>
          <w:tcPr>
            <w:tcW w:w="25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w:t>
            </w:r>
          </w:p>
        </w:tc>
      </w:tr>
      <w:tr w:rsidR="001D5773" w:rsidRPr="000B31B1" w:rsidTr="003C3F3D">
        <w:trPr>
          <w:trHeight w:val="220"/>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деревьев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3C3F3D">
        <w:trPr>
          <w:trHeight w:val="220"/>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кустарников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1D5773" w:rsidRPr="000B31B1" w:rsidTr="003C3F3D">
        <w:trPr>
          <w:trHeight w:val="220"/>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1D5773"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1D5773" w:rsidRPr="000F5E29" w:rsidRDefault="001D5773" w:rsidP="00DC1469">
      <w:pPr>
        <w:pStyle w:val="Default"/>
        <w:ind w:firstLine="567"/>
        <w:jc w:val="both"/>
        <w:rPr>
          <w:rFonts w:ascii="Arial" w:hAnsi="Arial" w:cs="Arial"/>
          <w:b/>
        </w:rPr>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1D5773" w:rsidRPr="00B74705" w:rsidRDefault="001D5773" w:rsidP="00DC1469">
      <w:pPr>
        <w:ind w:firstLine="567"/>
        <w:jc w:val="both"/>
        <w:rPr>
          <w:rFonts w:ascii="Times New Roman" w:hAnsi="Times New Roman" w:cs="Times New Roman"/>
          <w:b/>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1D5773"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08"/>
        <w:gridCol w:w="3304"/>
        <w:gridCol w:w="2414"/>
        <w:gridCol w:w="2028"/>
      </w:tblGrid>
      <w:tr w:rsidR="001D5773" w:rsidRPr="000B31B1" w:rsidTr="00B74705">
        <w:tc>
          <w:tcPr>
            <w:tcW w:w="2805" w:type="pct"/>
            <w:gridSpan w:val="2"/>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 xml:space="preserve">Электропотребление, </w:t>
            </w:r>
          </w:p>
          <w:p w:rsidR="001D5773" w:rsidRPr="000B31B1" w:rsidRDefault="001D5773" w:rsidP="00DC1469">
            <w:pPr>
              <w:tabs>
                <w:tab w:val="left" w:pos="3420"/>
              </w:tabs>
              <w:jc w:val="both"/>
              <w:rPr>
                <w:rFonts w:ascii="Times New Roman" w:hAnsi="Times New Roman" w:cs="Times New Roman"/>
              </w:rPr>
            </w:pPr>
            <w:r w:rsidRPr="000B31B1">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Использование максимума электрической нагрузки, ч/год</w:t>
            </w:r>
          </w:p>
        </w:tc>
      </w:tr>
      <w:tr w:rsidR="001D5773" w:rsidRPr="000B31B1"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4100</w:t>
            </w:r>
          </w:p>
        </w:tc>
      </w:tr>
      <w:tr w:rsidR="001D5773" w:rsidRPr="000B31B1" w:rsidTr="00B74705">
        <w:trPr>
          <w:cantSplit/>
        </w:trPr>
        <w:tc>
          <w:tcPr>
            <w:tcW w:w="1099"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4400</w:t>
            </w:r>
          </w:p>
        </w:tc>
      </w:tr>
    </w:tbl>
    <w:p w:rsidR="001D5773" w:rsidRDefault="001D5773" w:rsidP="00DC1469">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1D5773" w:rsidRPr="00B74705" w:rsidRDefault="001D5773" w:rsidP="00DC1469">
      <w:pPr>
        <w:pStyle w:val="a4"/>
        <w:spacing w:after="0"/>
        <w:ind w:firstLine="567"/>
        <w:jc w:val="both"/>
      </w:pP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w:t>
      </w:r>
      <w:r w:rsidRPr="00B74705">
        <w:rPr>
          <w:rFonts w:ascii="Times New Roman" w:hAnsi="Times New Roman" w:cs="Times New Roman"/>
        </w:rPr>
        <w:lastRenderedPageBreak/>
        <w:t xml:space="preserve">предусматривать кабельными линиями по согласованию с электроснабжающей организацией.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lastRenderedPageBreak/>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0"/>
        <w:gridCol w:w="2661"/>
        <w:gridCol w:w="2286"/>
        <w:gridCol w:w="2247"/>
      </w:tblGrid>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Наименование объектов</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Единица измерения</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Расчетные показатели</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Площадь участка на единицу измерения</w:t>
            </w:r>
          </w:p>
        </w:tc>
      </w:tr>
      <w:tr w:rsidR="001D5773" w:rsidRPr="000B31B1" w:rsidTr="00123DF8">
        <w:trPr>
          <w:trHeight w:val="220"/>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Отделение почтовой связи (на микрорайон)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9 - 25 тысяч жителей</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на микрорайон</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700 - 1200 кв. м</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Межрайонный почтамт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50 - 70 отделений связи</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0,6 - 1 га</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АТС (из расчета 600 номеров на 1000 жителей)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10 - 40 тысяч номеров</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0,25 га на объект</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Узловая АТС (из расчета 1 узел на 10 АТС)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0,3 га на объект</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Концентратор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1,0 - 5,0 тысяч номеров</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40 - 100 кв. м</w:t>
            </w:r>
          </w:p>
        </w:tc>
      </w:tr>
      <w:tr w:rsidR="001D5773" w:rsidRPr="000B31B1" w:rsidTr="00123DF8">
        <w:trPr>
          <w:trHeight w:val="758"/>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0,1 - 0,15 га на объект</w:t>
            </w:r>
          </w:p>
        </w:tc>
      </w:tr>
      <w:tr w:rsidR="001D5773" w:rsidRPr="000B31B1" w:rsidTr="00123DF8">
        <w:trPr>
          <w:trHeight w:val="758"/>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0,05 - 0,1 га на объект</w:t>
            </w:r>
          </w:p>
        </w:tc>
      </w:tr>
      <w:tr w:rsidR="001D5773" w:rsidRPr="000B31B1" w:rsidTr="00123DF8">
        <w:trPr>
          <w:trHeight w:val="1027"/>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50 - 70 кв. м на объект</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Технический центр кабельного телевидения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на жилой район</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0,3 - 0,5 га на объект</w:t>
            </w:r>
          </w:p>
        </w:tc>
      </w:tr>
      <w:tr w:rsidR="001D5773" w:rsidRPr="000B31B1" w:rsidTr="00123DF8">
        <w:trPr>
          <w:trHeight w:val="955"/>
        </w:trPr>
        <w:tc>
          <w:tcPr>
            <w:tcW w:w="5000" w:type="pct"/>
            <w:gridSpan w:val="4"/>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9638"/>
            </w:tblGrid>
            <w:tr w:rsidR="001D5773" w:rsidRPr="000B31B1" w:rsidTr="00123DF8">
              <w:trPr>
                <w:trHeight w:val="220"/>
              </w:trPr>
              <w:tc>
                <w:tcPr>
                  <w:tcW w:w="981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1D5773" w:rsidRPr="000B31B1" w:rsidRDefault="001D5773" w:rsidP="00DC1469">
            <w:pPr>
              <w:pStyle w:val="Default"/>
              <w:jc w:val="both"/>
              <w:rPr>
                <w:rFonts w:ascii="Times New Roman" w:hAnsi="Times New Roman" w:cs="Times New Roman"/>
              </w:rPr>
            </w:pPr>
          </w:p>
        </w:tc>
      </w:tr>
      <w:tr w:rsidR="001D5773" w:rsidRPr="000B31B1" w:rsidTr="00123DF8">
        <w:trPr>
          <w:trHeight w:val="489"/>
        </w:trPr>
        <w:tc>
          <w:tcPr>
            <w:tcW w:w="5000" w:type="pct"/>
            <w:gridSpan w:val="4"/>
          </w:tcPr>
          <w:p w:rsidR="001D5773" w:rsidRPr="000B31B1" w:rsidRDefault="001D5773" w:rsidP="00DC1469">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1D5773" w:rsidRPr="000B31B1" w:rsidTr="00123DF8">
              <w:trPr>
                <w:trHeight w:val="2170"/>
              </w:trPr>
              <w:tc>
                <w:tcPr>
                  <w:tcW w:w="2303" w:type="dxa"/>
                  <w:tcBorders>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1D5773"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350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(0,1 - 0,2 га)</w:t>
                  </w:r>
                </w:p>
              </w:tc>
            </w:tr>
            <w:tr w:rsidR="001D5773"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1500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 га на объект)</w:t>
                  </w:r>
                </w:p>
              </w:tc>
            </w:tr>
            <w:tr w:rsidR="001D5773" w:rsidRPr="000B31B1" w:rsidTr="00123DF8">
              <w:trPr>
                <w:trHeight w:val="2170"/>
              </w:trPr>
              <w:tc>
                <w:tcPr>
                  <w:tcW w:w="2303" w:type="dxa"/>
                  <w:tcBorders>
                    <w:top w:val="single" w:sz="4" w:space="0" w:color="000000"/>
                    <w:bottom w:val="single" w:sz="4" w:space="0" w:color="000000"/>
                    <w:right w:val="single" w:sz="4" w:space="0" w:color="000000"/>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1D5773" w:rsidRPr="000B31B1" w:rsidTr="00123DF8">
              <w:trPr>
                <w:trHeight w:val="2170"/>
              </w:trPr>
              <w:tc>
                <w:tcPr>
                  <w:tcW w:w="2303" w:type="dxa"/>
                  <w:tcBorders>
                    <w:top w:val="single" w:sz="4" w:space="0" w:color="000000"/>
                    <w:right w:val="single" w:sz="4" w:space="0" w:color="000000"/>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500 - 700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(0,25 - 0,3 га)</w:t>
                  </w:r>
                </w:p>
              </w:tc>
            </w:tr>
          </w:tbl>
          <w:p w:rsidR="001D5773" w:rsidRPr="000B31B1" w:rsidRDefault="001D5773" w:rsidP="00DC1469">
            <w:pPr>
              <w:pStyle w:val="Default"/>
              <w:jc w:val="both"/>
              <w:rPr>
                <w:rFonts w:ascii="Times New Roman" w:hAnsi="Times New Roman" w:cs="Times New Roman"/>
              </w:rPr>
            </w:pPr>
          </w:p>
        </w:tc>
      </w:tr>
    </w:tbl>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1D5773" w:rsidRPr="000B31B1" w:rsidTr="00123DF8">
        <w:trPr>
          <w:trHeight w:val="489"/>
        </w:trPr>
        <w:tc>
          <w:tcPr>
            <w:tcW w:w="2500" w:type="pct"/>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Сооружения связи</w:t>
            </w:r>
          </w:p>
        </w:tc>
        <w:tc>
          <w:tcPr>
            <w:tcW w:w="2500" w:type="pct"/>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1D5773" w:rsidRPr="000B31B1" w:rsidTr="00123DF8">
        <w:trPr>
          <w:trHeight w:val="220"/>
        </w:trPr>
        <w:tc>
          <w:tcPr>
            <w:tcW w:w="5000" w:type="pct"/>
            <w:gridSpan w:val="2"/>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Кабельные линии</w:t>
            </w:r>
          </w:p>
        </w:tc>
      </w:tr>
      <w:tr w:rsidR="001D5773" w:rsidRPr="000B31B1" w:rsidTr="00123DF8">
        <w:trPr>
          <w:trHeight w:val="489"/>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lastRenderedPageBreak/>
              <w:t xml:space="preserve">Необслуживаемые усилительные пункты в металлических цистернах: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при уровне грунтовых вод на глубине до 0,4 м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0,021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от 0,4 до 1,3 м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0,013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более 1,3 м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0,006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контейнерах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0,001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Обслуживаемые усилительные пункты и сетевые узлы выделения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осевые узлы выделения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1,55 </w:t>
            </w:r>
          </w:p>
        </w:tc>
      </w:tr>
      <w:tr w:rsidR="001D5773" w:rsidRPr="000B31B1" w:rsidTr="00123DF8">
        <w:trPr>
          <w:trHeight w:val="489"/>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Сетевые узлы управления и коммутации с заглубленными зданиями площадью, кв. м: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1,98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6000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9000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4,10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Технические службы кабельных участков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0,15 </w:t>
            </w:r>
          </w:p>
        </w:tc>
      </w:tr>
      <w:tr w:rsidR="001D5773" w:rsidRPr="000B31B1" w:rsidTr="00123DF8">
        <w:trPr>
          <w:trHeight w:val="489"/>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0,37 </w:t>
            </w:r>
          </w:p>
        </w:tc>
      </w:tr>
      <w:tr w:rsidR="001D5773" w:rsidRPr="000B31B1" w:rsidTr="00123DF8">
        <w:trPr>
          <w:trHeight w:val="220"/>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Воздушные линии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Основные усилительные пункты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Дополнительные усилительные пункты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0,06 </w:t>
            </w:r>
          </w:p>
        </w:tc>
      </w:tr>
      <w:tr w:rsidR="001D5773" w:rsidRPr="000B31B1" w:rsidTr="00123DF8">
        <w:trPr>
          <w:trHeight w:val="49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r>
      <w:tr w:rsidR="001D5773" w:rsidRPr="000B31B1" w:rsidTr="00123DF8">
        <w:trPr>
          <w:trHeight w:val="220"/>
        </w:trPr>
        <w:tc>
          <w:tcPr>
            <w:tcW w:w="5000" w:type="pct"/>
            <w:gridSpan w:val="2"/>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Радиорелейные линии</w:t>
            </w:r>
          </w:p>
        </w:tc>
      </w:tr>
      <w:tr w:rsidR="001D5773" w:rsidRPr="000B31B1" w:rsidTr="00123DF8">
        <w:trPr>
          <w:trHeight w:val="489"/>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Узловые радиорелейные станции с мачтой или башней высотой, м: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0,80/0,30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1,00/0,40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1,10/0,45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1,30/0,50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1,40/0,55 </w:t>
            </w:r>
          </w:p>
        </w:tc>
      </w:tr>
      <w:tr w:rsidR="001D5773" w:rsidRPr="000B31B1" w:rsidTr="00123DF8">
        <w:trPr>
          <w:trHeight w:val="220"/>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1D5773" w:rsidRPr="000B31B1" w:rsidTr="00123DF8">
              <w:trPr>
                <w:trHeight w:val="220"/>
              </w:trPr>
              <w:tc>
                <w:tcPr>
                  <w:tcW w:w="4253" w:type="dxa"/>
                  <w:tcBorders>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1,50/0,60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1,65/0,70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1,90/0,80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2,10/0,90 </w:t>
                  </w:r>
                </w:p>
              </w:tc>
            </w:tr>
            <w:tr w:rsidR="001D5773" w:rsidRPr="000B31B1" w:rsidTr="00123DF8">
              <w:trPr>
                <w:trHeight w:val="489"/>
              </w:trPr>
              <w:tc>
                <w:tcPr>
                  <w:tcW w:w="8647" w:type="dxa"/>
                  <w:gridSpan w:val="2"/>
                  <w:tcBorders>
                    <w:top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Промежуточные радиорелейные станции с мачтой или башней высотой, м: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0,80/0,40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0,85/0,45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1,00/0,50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1,10/0,55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1,30/0,60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1,40/0,65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1,50/0,70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1,65/0,80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1,90/0,90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2,10/1,00 </w:t>
                  </w:r>
                </w:p>
              </w:tc>
            </w:tr>
            <w:tr w:rsidR="001D5773" w:rsidRPr="000B31B1" w:rsidTr="00123DF8">
              <w:trPr>
                <w:trHeight w:val="220"/>
              </w:trPr>
              <w:tc>
                <w:tcPr>
                  <w:tcW w:w="4253" w:type="dxa"/>
                  <w:tcBorders>
                    <w:top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0,4 </w:t>
                  </w:r>
                </w:p>
              </w:tc>
            </w:tr>
          </w:tbl>
          <w:p w:rsidR="001D5773" w:rsidRPr="000B31B1" w:rsidRDefault="001D5773" w:rsidP="00DC1469">
            <w:pPr>
              <w:pStyle w:val="Default"/>
              <w:spacing w:line="240" w:lineRule="atLeast"/>
              <w:jc w:val="both"/>
              <w:rPr>
                <w:rFonts w:ascii="Times New Roman" w:hAnsi="Times New Roman" w:cs="Times New Roman"/>
              </w:rPr>
            </w:pPr>
          </w:p>
        </w:tc>
      </w:tr>
    </w:tbl>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 высоте мачты или башни более 120 м, при уклонах рельефа местности более 0,05, а также при пересеченной местности;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D5773" w:rsidRPr="00123DF8" w:rsidRDefault="001D5773" w:rsidP="00DC1469">
      <w:pPr>
        <w:ind w:firstLine="567"/>
        <w:jc w:val="both"/>
        <w:rPr>
          <w:rFonts w:ascii="Times New Roman" w:hAnsi="Times New Roman" w:cs="Times New Roman"/>
          <w:sz w:val="20"/>
        </w:rPr>
      </w:pPr>
    </w:p>
    <w:p w:rsidR="001D5773" w:rsidRPr="00123DF8" w:rsidRDefault="001D5773" w:rsidP="00DC1469">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w:t>
      </w:r>
      <w:r w:rsidRPr="00B74705">
        <w:rPr>
          <w:rFonts w:ascii="Times New Roman" w:hAnsi="Times New Roman" w:cs="Times New Roman"/>
        </w:rPr>
        <w:lastRenderedPageBreak/>
        <w:t xml:space="preserve">подземная прокладка кабелей затруднена, на переходе кабельных линий через глубокие овраги и реки и др.).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D5773" w:rsidRPr="00B74705" w:rsidRDefault="001D5773" w:rsidP="00DC1469">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1D5773" w:rsidRPr="00B74705" w:rsidRDefault="001D5773" w:rsidP="00DC1469">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1D5773" w:rsidRPr="00B74705" w:rsidRDefault="001D5773" w:rsidP="00DC1469">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6"/>
        <w:gridCol w:w="3285"/>
        <w:gridCol w:w="3283"/>
      </w:tblGrid>
      <w:tr w:rsidR="001D5773" w:rsidRPr="000B31B1" w:rsidTr="00123DF8">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объектов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Основные параметры зоны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Вид использования </w:t>
            </w:r>
          </w:p>
        </w:tc>
      </w:tr>
      <w:tr w:rsidR="001D5773" w:rsidRPr="000B31B1" w:rsidTr="00123DF8">
        <w:trPr>
          <w:trHeight w:val="1027"/>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Общие коллекторы для подземных коммуникаций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городского коллектора, по 5 м в каждую сторону от края коллектора.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оголовка веншахты коллектора в радиусе 15 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проезды, площадки </w:t>
            </w:r>
          </w:p>
        </w:tc>
      </w:tr>
      <w:tr w:rsidR="001D5773" w:rsidRPr="000B31B1" w:rsidTr="00123DF8">
        <w:trPr>
          <w:trHeight w:val="49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Радиорелейные линии связи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50 м в обе стороны луча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мертвая зона </w:t>
            </w:r>
          </w:p>
        </w:tc>
      </w:tr>
      <w:tr w:rsidR="001D5773" w:rsidRPr="000B31B1" w:rsidTr="00123DF8">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Объекты телевидения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d = 500 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w:t>
            </w:r>
          </w:p>
        </w:tc>
      </w:tr>
      <w:tr w:rsidR="001D5773" w:rsidRPr="000B31B1" w:rsidTr="00123DF8">
        <w:trPr>
          <w:trHeight w:val="489"/>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Автоматические телефонные станции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от АТС до жилых зданий - 30 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проезды, площадки, озеленение </w:t>
            </w:r>
          </w:p>
        </w:tc>
      </w:tr>
    </w:tbl>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lastRenderedPageBreak/>
        <w:t>11.4.15. Запрещается прокладка газопроводов всех давлений по стенам, над и под помещениями категорий А и Б за исключением зданий ГРП.</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D5773"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9"/>
        <w:gridCol w:w="1606"/>
        <w:gridCol w:w="3212"/>
        <w:gridCol w:w="3317"/>
      </w:tblGrid>
      <w:tr w:rsidR="001D5773" w:rsidRPr="000B31B1" w:rsidTr="00123DF8">
        <w:trPr>
          <w:trHeight w:val="489"/>
        </w:trPr>
        <w:tc>
          <w:tcPr>
            <w:tcW w:w="1687"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Классификация газопроводов по давлению</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Вид транспортируемого газа</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Рабочее давление в газопроводе, МПа</w:t>
            </w:r>
          </w:p>
        </w:tc>
      </w:tr>
      <w:tr w:rsidR="001D5773" w:rsidRPr="000B31B1" w:rsidTr="00123DF8">
        <w:trPr>
          <w:trHeight w:val="252"/>
        </w:trPr>
        <w:tc>
          <w:tcPr>
            <w:tcW w:w="872"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Высокого</w:t>
            </w:r>
          </w:p>
        </w:tc>
        <w:tc>
          <w:tcPr>
            <w:tcW w:w="815"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 категории </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природный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0,6 до 1,2 включительно </w:t>
            </w:r>
          </w:p>
        </w:tc>
      </w:tr>
      <w:tr w:rsidR="001D5773" w:rsidRPr="000B31B1" w:rsidTr="00123DF8">
        <w:trPr>
          <w:trHeight w:val="251"/>
        </w:trPr>
        <w:tc>
          <w:tcPr>
            <w:tcW w:w="872" w:type="pct"/>
            <w:vMerge/>
            <w:vAlign w:val="center"/>
          </w:tcPr>
          <w:p w:rsidR="001D5773" w:rsidRPr="000B31B1" w:rsidRDefault="001D5773" w:rsidP="00DC1469">
            <w:pPr>
              <w:pStyle w:val="Default"/>
              <w:jc w:val="both"/>
              <w:rPr>
                <w:rFonts w:ascii="Times New Roman" w:hAnsi="Times New Roman" w:cs="Times New Roman"/>
              </w:rPr>
            </w:pPr>
          </w:p>
        </w:tc>
        <w:tc>
          <w:tcPr>
            <w:tcW w:w="815" w:type="pct"/>
            <w:vMerge/>
            <w:vAlign w:val="center"/>
          </w:tcPr>
          <w:p w:rsidR="001D5773" w:rsidRPr="000B31B1" w:rsidRDefault="001D5773" w:rsidP="00DC1469">
            <w:pPr>
              <w:pStyle w:val="Default"/>
              <w:jc w:val="both"/>
              <w:rPr>
                <w:rFonts w:ascii="Times New Roman" w:hAnsi="Times New Roman" w:cs="Times New Roman"/>
              </w:rPr>
            </w:pP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СУГ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0,6 до 1,2 включительно</w:t>
            </w:r>
          </w:p>
        </w:tc>
      </w:tr>
      <w:tr w:rsidR="001D5773" w:rsidRPr="000B31B1" w:rsidTr="00123DF8">
        <w:trPr>
          <w:trHeight w:val="489"/>
        </w:trPr>
        <w:tc>
          <w:tcPr>
            <w:tcW w:w="872" w:type="pct"/>
            <w:vMerge/>
            <w:vAlign w:val="center"/>
          </w:tcPr>
          <w:p w:rsidR="001D5773" w:rsidRPr="000B31B1" w:rsidRDefault="001D5773" w:rsidP="00DC1469">
            <w:pPr>
              <w:pStyle w:val="Default"/>
              <w:jc w:val="both"/>
              <w:rPr>
                <w:rFonts w:ascii="Times New Roman" w:hAnsi="Times New Roman" w:cs="Times New Roman"/>
              </w:rPr>
            </w:pPr>
          </w:p>
        </w:tc>
        <w:tc>
          <w:tcPr>
            <w:tcW w:w="81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Iа категории</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природный</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1,2 на территории ТЭЦ к ГТУ и ПГУ</w:t>
            </w:r>
          </w:p>
        </w:tc>
      </w:tr>
      <w:tr w:rsidR="001D5773" w:rsidRPr="000B31B1" w:rsidTr="00123DF8">
        <w:trPr>
          <w:trHeight w:val="489"/>
        </w:trPr>
        <w:tc>
          <w:tcPr>
            <w:tcW w:w="872" w:type="pct"/>
            <w:vMerge/>
            <w:vAlign w:val="center"/>
          </w:tcPr>
          <w:p w:rsidR="001D5773" w:rsidRPr="000B31B1" w:rsidRDefault="001D5773" w:rsidP="00DC1469">
            <w:pPr>
              <w:pStyle w:val="Default"/>
              <w:jc w:val="both"/>
              <w:rPr>
                <w:rFonts w:ascii="Times New Roman" w:hAnsi="Times New Roman" w:cs="Times New Roman"/>
              </w:rPr>
            </w:pPr>
          </w:p>
        </w:tc>
        <w:tc>
          <w:tcPr>
            <w:tcW w:w="81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II категории</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природный и СУГ</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0,3 до 0,6 включительно</w:t>
            </w:r>
          </w:p>
        </w:tc>
      </w:tr>
      <w:tr w:rsidR="001D5773" w:rsidRPr="000B31B1" w:rsidTr="00123DF8">
        <w:trPr>
          <w:trHeight w:val="489"/>
        </w:trPr>
        <w:tc>
          <w:tcPr>
            <w:tcW w:w="1687"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Среднего </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0,005 до 0,3 включительно </w:t>
            </w:r>
          </w:p>
        </w:tc>
      </w:tr>
      <w:tr w:rsidR="001D5773" w:rsidRPr="000B31B1" w:rsidTr="00123DF8">
        <w:trPr>
          <w:trHeight w:val="64"/>
        </w:trPr>
        <w:tc>
          <w:tcPr>
            <w:tcW w:w="1687"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Низкого </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0,005 включительно </w:t>
            </w:r>
          </w:p>
        </w:tc>
      </w:tr>
    </w:tbl>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D5773" w:rsidRPr="00123DF8" w:rsidRDefault="001D5773" w:rsidP="00DC1469">
      <w:pPr>
        <w:ind w:firstLine="567"/>
        <w:jc w:val="both"/>
        <w:rPr>
          <w:rFonts w:ascii="Times New Roman" w:hAnsi="Times New Roman" w:cs="Times New Roman"/>
          <w:sz w:val="20"/>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876"/>
        <w:gridCol w:w="2290"/>
        <w:gridCol w:w="2179"/>
        <w:gridCol w:w="2125"/>
      </w:tblGrid>
      <w:tr w:rsidR="001D5773" w:rsidRPr="000B31B1" w:rsidTr="000B31B1">
        <w:tc>
          <w:tcPr>
            <w:tcW w:w="142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168"/>
            </w:tblGrid>
            <w:tr w:rsidR="001D5773" w:rsidRPr="000B31B1" w:rsidTr="00B74705">
              <w:trPr>
                <w:trHeight w:val="1027"/>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Давление газа на вводе в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ГРП, ГРПБ, ШРП,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МПа </w:t>
                  </w:r>
                </w:p>
              </w:tc>
            </w:tr>
          </w:tbl>
          <w:p w:rsidR="001D5773" w:rsidRPr="000B31B1" w:rsidRDefault="001D5773" w:rsidP="00DC1469">
            <w:pPr>
              <w:jc w:val="both"/>
              <w:rPr>
                <w:rFonts w:ascii="Times New Roman" w:hAnsi="Times New Roman" w:cs="Times New Roman"/>
              </w:rPr>
            </w:pPr>
          </w:p>
        </w:tc>
        <w:tc>
          <w:tcPr>
            <w:tcW w:w="8149" w:type="dxa"/>
            <w:gridSpan w:val="4"/>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8254"/>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1D5773" w:rsidRPr="000B31B1" w:rsidRDefault="001D5773" w:rsidP="00DC1469">
            <w:pPr>
              <w:jc w:val="both"/>
              <w:rPr>
                <w:rFonts w:ascii="Times New Roman" w:hAnsi="Times New Roman" w:cs="Times New Roman"/>
              </w:rPr>
            </w:pPr>
          </w:p>
        </w:tc>
      </w:tr>
      <w:tr w:rsidR="001D5773" w:rsidRPr="000B31B1" w:rsidTr="000B31B1">
        <w:tc>
          <w:tcPr>
            <w:tcW w:w="1422" w:type="dxa"/>
          </w:tcPr>
          <w:p w:rsidR="001D5773" w:rsidRPr="000B31B1" w:rsidRDefault="001D5773" w:rsidP="00DC1469">
            <w:pPr>
              <w:jc w:val="both"/>
              <w:rPr>
                <w:rFonts w:ascii="Times New Roman" w:hAnsi="Times New Roman" w:cs="Times New Roman"/>
              </w:rPr>
            </w:pPr>
          </w:p>
        </w:tc>
        <w:tc>
          <w:tcPr>
            <w:tcW w:w="1638" w:type="dxa"/>
          </w:tcPr>
          <w:p w:rsidR="001D5773" w:rsidRPr="000B31B1" w:rsidRDefault="001D5773" w:rsidP="00DC1469">
            <w:pPr>
              <w:pStyle w:val="Default"/>
              <w:jc w:val="both"/>
              <w:rPr>
                <w:rFonts w:ascii="Times New Roman" w:hAnsi="Times New Roman" w:cs="Times New Roman"/>
              </w:rPr>
            </w:pPr>
          </w:p>
          <w:tbl>
            <w:tblPr>
              <w:tblW w:w="1692" w:type="dxa"/>
              <w:tblLook w:val="0000"/>
            </w:tblPr>
            <w:tblGrid>
              <w:gridCol w:w="1692"/>
            </w:tblGrid>
            <w:tr w:rsidR="001D5773" w:rsidRPr="000B31B1" w:rsidTr="00B74705">
              <w:trPr>
                <w:trHeight w:val="1108"/>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зданий и сооружений </w:t>
                  </w:r>
                </w:p>
              </w:tc>
            </w:tr>
          </w:tbl>
          <w:p w:rsidR="001D5773" w:rsidRPr="000B31B1" w:rsidRDefault="001D5773" w:rsidP="00DC1469">
            <w:pPr>
              <w:jc w:val="both"/>
              <w:rPr>
                <w:rFonts w:ascii="Times New Roman" w:hAnsi="Times New Roman" w:cs="Times New Roman"/>
              </w:rPr>
            </w:pPr>
          </w:p>
        </w:tc>
        <w:tc>
          <w:tcPr>
            <w:tcW w:w="2301"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074"/>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железнодорожных путей (до ближайшего рельса) </w:t>
                  </w:r>
                </w:p>
              </w:tc>
            </w:tr>
          </w:tbl>
          <w:p w:rsidR="001D5773" w:rsidRPr="000B31B1" w:rsidRDefault="001D5773" w:rsidP="00DC1469">
            <w:pPr>
              <w:jc w:val="both"/>
              <w:rPr>
                <w:rFonts w:ascii="Times New Roman" w:hAnsi="Times New Roman" w:cs="Times New Roman"/>
              </w:rPr>
            </w:pPr>
          </w:p>
        </w:tc>
        <w:tc>
          <w:tcPr>
            <w:tcW w:w="2026" w:type="dxa"/>
          </w:tcPr>
          <w:p w:rsidR="001D5773" w:rsidRPr="000B31B1" w:rsidRDefault="001D5773" w:rsidP="00DC1469">
            <w:pPr>
              <w:pStyle w:val="Default"/>
              <w:jc w:val="both"/>
              <w:rPr>
                <w:rFonts w:ascii="Times New Roman" w:hAnsi="Times New Roman" w:cs="Times New Roman"/>
              </w:rPr>
            </w:pPr>
          </w:p>
          <w:tbl>
            <w:tblPr>
              <w:tblW w:w="2002" w:type="dxa"/>
              <w:tblLook w:val="0000"/>
            </w:tblPr>
            <w:tblGrid>
              <w:gridCol w:w="2002"/>
            </w:tblGrid>
            <w:tr w:rsidR="001D5773" w:rsidRPr="000B31B1" w:rsidTr="00B74705">
              <w:trPr>
                <w:trHeight w:val="605"/>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автомобильных дорог (до обочины) </w:t>
                  </w:r>
                </w:p>
              </w:tc>
            </w:tr>
          </w:tbl>
          <w:p w:rsidR="001D5773" w:rsidRPr="000B31B1" w:rsidRDefault="001D5773" w:rsidP="00DC1469">
            <w:pPr>
              <w:jc w:val="both"/>
              <w:rPr>
                <w:rFonts w:ascii="Times New Roman" w:hAnsi="Times New Roman" w:cs="Times New Roman"/>
              </w:rPr>
            </w:pPr>
          </w:p>
        </w:tc>
        <w:tc>
          <w:tcPr>
            <w:tcW w:w="2184"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909"/>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воздушных линий электропередачи </w:t>
                  </w:r>
                </w:p>
              </w:tc>
            </w:tr>
          </w:tbl>
          <w:p w:rsidR="001D5773" w:rsidRPr="000B31B1" w:rsidRDefault="001D5773" w:rsidP="00DC1469">
            <w:pPr>
              <w:jc w:val="both"/>
              <w:rPr>
                <w:rFonts w:ascii="Times New Roman" w:hAnsi="Times New Roman" w:cs="Times New Roman"/>
              </w:rPr>
            </w:pPr>
          </w:p>
        </w:tc>
      </w:tr>
      <w:tr w:rsidR="001D5773" w:rsidRPr="000B31B1" w:rsidTr="000B31B1">
        <w:tc>
          <w:tcPr>
            <w:tcW w:w="142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860"/>
            </w:tblGrid>
            <w:tr w:rsidR="001D5773" w:rsidRPr="000B31B1" w:rsidTr="00B74705">
              <w:trPr>
                <w:trHeight w:val="220"/>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0,6 </w:t>
                  </w:r>
                </w:p>
              </w:tc>
            </w:tr>
          </w:tbl>
          <w:p w:rsidR="001D5773" w:rsidRPr="000B31B1" w:rsidRDefault="001D5773" w:rsidP="00DC1469">
            <w:pPr>
              <w:jc w:val="both"/>
              <w:rPr>
                <w:rFonts w:ascii="Times New Roman" w:hAnsi="Times New Roman" w:cs="Times New Roman"/>
              </w:rPr>
            </w:pPr>
          </w:p>
        </w:tc>
        <w:tc>
          <w:tcPr>
            <w:tcW w:w="1638"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3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0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184" w:type="dxa"/>
            <w:vMerge w:val="restart"/>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909"/>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менее 1,5 высоты опоры </w:t>
                  </w:r>
                </w:p>
              </w:tc>
            </w:tr>
          </w:tbl>
          <w:p w:rsidR="001D5773" w:rsidRPr="000B31B1" w:rsidRDefault="001D5773" w:rsidP="00DC1469">
            <w:pPr>
              <w:jc w:val="both"/>
              <w:rPr>
                <w:rFonts w:ascii="Times New Roman" w:hAnsi="Times New Roman" w:cs="Times New Roman"/>
              </w:rPr>
            </w:pPr>
          </w:p>
        </w:tc>
      </w:tr>
      <w:tr w:rsidR="001D5773" w:rsidRPr="000B31B1" w:rsidTr="000B31B1">
        <w:tc>
          <w:tcPr>
            <w:tcW w:w="142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168"/>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0,6 до 1,2 </w:t>
                  </w:r>
                </w:p>
              </w:tc>
            </w:tr>
          </w:tbl>
          <w:p w:rsidR="001D5773" w:rsidRPr="000B31B1" w:rsidRDefault="001D5773" w:rsidP="00DC1469">
            <w:pPr>
              <w:jc w:val="both"/>
              <w:rPr>
                <w:rFonts w:ascii="Times New Roman" w:hAnsi="Times New Roman" w:cs="Times New Roman"/>
              </w:rPr>
            </w:pPr>
          </w:p>
        </w:tc>
        <w:tc>
          <w:tcPr>
            <w:tcW w:w="1638"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23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20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w:t>
            </w:r>
          </w:p>
        </w:tc>
        <w:tc>
          <w:tcPr>
            <w:tcW w:w="2184" w:type="dxa"/>
            <w:vMerge/>
          </w:tcPr>
          <w:p w:rsidR="001D5773" w:rsidRPr="000B31B1" w:rsidRDefault="001D5773" w:rsidP="00DC1469">
            <w:pPr>
              <w:jc w:val="both"/>
              <w:rPr>
                <w:rFonts w:ascii="Times New Roman" w:hAnsi="Times New Roman" w:cs="Times New Roman"/>
              </w:rPr>
            </w:pPr>
          </w:p>
        </w:tc>
      </w:tr>
    </w:tbl>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D5773" w:rsidRPr="00123DF8" w:rsidRDefault="001D5773" w:rsidP="00DC1469">
      <w:pPr>
        <w:ind w:firstLine="567"/>
        <w:jc w:val="both"/>
        <w:rPr>
          <w:rFonts w:ascii="Times New Roman" w:hAnsi="Times New Roman" w:cs="Times New Roman"/>
          <w:sz w:val="20"/>
        </w:rPr>
      </w:pP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347"/>
        <w:gridCol w:w="683"/>
        <w:gridCol w:w="822"/>
        <w:gridCol w:w="823"/>
        <w:gridCol w:w="823"/>
        <w:gridCol w:w="733"/>
        <w:gridCol w:w="868"/>
        <w:gridCol w:w="866"/>
        <w:gridCol w:w="813"/>
      </w:tblGrid>
      <w:tr w:rsidR="001D5773" w:rsidRPr="000B31B1"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1D5773" w:rsidRPr="000B31B1"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D5773" w:rsidRPr="000B31B1" w:rsidTr="00123DF8">
        <w:trPr>
          <w:cantSplit/>
        </w:trPr>
        <w:tc>
          <w:tcPr>
            <w:tcW w:w="1717"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D5773" w:rsidRPr="000B31B1" w:rsidTr="00123DF8">
        <w:trPr>
          <w:trHeight w:val="1343"/>
        </w:trPr>
        <w:tc>
          <w:tcPr>
            <w:tcW w:w="1717"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1D5773" w:rsidRPr="000B31B1" w:rsidTr="00123DF8">
        <w:trPr>
          <w:trHeight w:val="669"/>
        </w:trPr>
        <w:tc>
          <w:tcPr>
            <w:tcW w:w="1717"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1D5773" w:rsidRPr="000B31B1" w:rsidTr="00123DF8">
        <w:trPr>
          <w:trHeight w:val="679"/>
        </w:trPr>
        <w:tc>
          <w:tcPr>
            <w:tcW w:w="1717"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1D5773" w:rsidRPr="00B74705" w:rsidRDefault="001D5773" w:rsidP="00DC1469">
      <w:pPr>
        <w:tabs>
          <w:tab w:val="left" w:pos="3420"/>
        </w:tabs>
        <w:ind w:firstLine="567"/>
        <w:jc w:val="both"/>
        <w:rPr>
          <w:rFonts w:ascii="Times New Roman" w:hAnsi="Times New Roman" w:cs="Times New Roman"/>
        </w:rPr>
      </w:pP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02"/>
        <w:gridCol w:w="1252"/>
        <w:gridCol w:w="1807"/>
        <w:gridCol w:w="1807"/>
        <w:gridCol w:w="1410"/>
      </w:tblGrid>
      <w:tr w:rsidR="001D5773" w:rsidRPr="000B31B1"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1D5773" w:rsidRPr="000B31B1" w:rsidTr="00123DF8">
        <w:trPr>
          <w:cantSplit/>
        </w:trPr>
        <w:tc>
          <w:tcPr>
            <w:tcW w:w="1791"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1D5773" w:rsidRPr="000B31B1" w:rsidTr="00123DF8">
        <w:trPr>
          <w:trHeight w:val="360"/>
        </w:trPr>
        <w:tc>
          <w:tcPr>
            <w:tcW w:w="1791"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1D5773" w:rsidRPr="000B31B1" w:rsidTr="00123DF8">
        <w:trPr>
          <w:trHeight w:val="436"/>
        </w:trPr>
        <w:tc>
          <w:tcPr>
            <w:tcW w:w="1791"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1D5773" w:rsidRPr="00123DF8" w:rsidRDefault="001D5773" w:rsidP="00DC1469">
      <w:pPr>
        <w:pStyle w:val="a7"/>
        <w:ind w:firstLine="567"/>
        <w:jc w:val="both"/>
        <w:rPr>
          <w:b w:val="0"/>
          <w:szCs w:val="24"/>
        </w:rPr>
      </w:pPr>
      <w:r w:rsidRPr="00123DF8">
        <w:rPr>
          <w:b w:val="0"/>
          <w:szCs w:val="24"/>
          <w:u w:val="single"/>
        </w:rPr>
        <w:t>Примечания</w:t>
      </w:r>
      <w:r w:rsidRPr="00123DF8">
        <w:rPr>
          <w:b w:val="0"/>
          <w:szCs w:val="24"/>
        </w:rPr>
        <w:t>:</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D5773"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501"/>
        <w:gridCol w:w="583"/>
        <w:gridCol w:w="583"/>
        <w:gridCol w:w="583"/>
        <w:gridCol w:w="729"/>
        <w:gridCol w:w="729"/>
        <w:gridCol w:w="878"/>
        <w:gridCol w:w="1023"/>
        <w:gridCol w:w="1169"/>
      </w:tblGrid>
      <w:tr w:rsidR="001D5773" w:rsidRPr="000B31B1"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1D5773" w:rsidRPr="00B74705" w:rsidRDefault="001D5773" w:rsidP="00DC1469">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1D5773" w:rsidRPr="000B31B1"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D5773" w:rsidRPr="000B31B1" w:rsidTr="00123DF8">
        <w:trPr>
          <w:cantSplit/>
        </w:trPr>
        <w:tc>
          <w:tcPr>
            <w:tcW w:w="1790"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D5773" w:rsidRPr="000B31B1" w:rsidTr="00123DF8">
        <w:trPr>
          <w:trHeight w:val="360"/>
        </w:trPr>
        <w:tc>
          <w:tcPr>
            <w:tcW w:w="1790"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1D5773" w:rsidRPr="000B31B1" w:rsidTr="00123DF8">
        <w:trPr>
          <w:trHeight w:val="387"/>
        </w:trPr>
        <w:tc>
          <w:tcPr>
            <w:tcW w:w="1790"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1D5773" w:rsidRPr="000B31B1" w:rsidTr="00123DF8">
        <w:trPr>
          <w:trHeight w:val="360"/>
        </w:trPr>
        <w:tc>
          <w:tcPr>
            <w:tcW w:w="1790"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1D5773" w:rsidRPr="00B74705" w:rsidRDefault="001D5773" w:rsidP="00DC1469">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1D5773" w:rsidRPr="00B74705" w:rsidRDefault="001D5773" w:rsidP="00DC1469">
      <w:pPr>
        <w:pStyle w:val="aa"/>
        <w:tabs>
          <w:tab w:val="left" w:pos="3420"/>
        </w:tabs>
        <w:spacing w:after="0" w:line="240" w:lineRule="auto"/>
        <w:ind w:firstLine="567"/>
        <w:jc w:val="both"/>
        <w:rPr>
          <w:rFonts w:ascii="Times New Roman" w:hAnsi="Times New Roman"/>
          <w:sz w:val="24"/>
          <w:szCs w:val="24"/>
        </w:rPr>
      </w:pP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1D5773" w:rsidRPr="00B74705" w:rsidRDefault="001D5773" w:rsidP="00DC1469">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6860"/>
        <w:gridCol w:w="2918"/>
      </w:tblGrid>
      <w:tr w:rsidR="001D5773" w:rsidRPr="000B31B1" w:rsidTr="00123DF8">
        <w:trPr>
          <w:trHeight w:val="240"/>
        </w:trPr>
        <w:tc>
          <w:tcPr>
            <w:tcW w:w="350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1D5773" w:rsidRPr="000B31B1" w:rsidTr="00123DF8">
        <w:trPr>
          <w:trHeight w:val="240"/>
        </w:trPr>
        <w:tc>
          <w:tcPr>
            <w:tcW w:w="3508"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1D5773" w:rsidRPr="000B31B1" w:rsidTr="00123DF8">
        <w:trPr>
          <w:trHeight w:val="240"/>
        </w:trPr>
        <w:tc>
          <w:tcPr>
            <w:tcW w:w="3508"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1D5773" w:rsidRPr="000B31B1" w:rsidTr="00123DF8">
        <w:trPr>
          <w:trHeight w:val="480"/>
        </w:trPr>
        <w:tc>
          <w:tcPr>
            <w:tcW w:w="3508"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1D5773" w:rsidRPr="00123DF8" w:rsidRDefault="001D5773" w:rsidP="00DC1469">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1D5773" w:rsidRPr="000B31B1" w:rsidTr="000B31B1">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Укрупненный показатель расхода тепла на 1 м</w:t>
            </w:r>
            <w:r w:rsidRPr="000B31B1">
              <w:rPr>
                <w:rFonts w:ascii="Times New Roman" w:hAnsi="Times New Roman" w:cs="Times New Roman"/>
                <w:vertAlign w:val="superscript"/>
              </w:rPr>
              <w:t>2</w:t>
            </w:r>
            <w:r w:rsidRPr="000B31B1">
              <w:rPr>
                <w:rFonts w:ascii="Times New Roman" w:hAnsi="Times New Roman" w:cs="Times New Roman"/>
              </w:rPr>
              <w:t xml:space="preserve"> общей площади</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Удельный расход тепла на расчетный показатель</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ккал/час/м</w:t>
            </w:r>
            <w:r w:rsidRPr="000B31B1">
              <w:rPr>
                <w:rFonts w:ascii="Times New Roman" w:hAnsi="Times New Roman" w:cs="Times New Roman"/>
                <w:vertAlign w:val="superscript"/>
              </w:rPr>
              <w:t>2</w:t>
            </w:r>
            <w:r w:rsidRPr="000B31B1">
              <w:rPr>
                <w:rFonts w:ascii="Times New Roman" w:hAnsi="Times New Roman" w:cs="Times New Roman"/>
              </w:rPr>
              <w:t xml:space="preserve"> (Вт/м)</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жилых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85,00 (98,00)</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40,70 (47,30)</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вентиляцию жилых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54,86 (63,79)</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14,00 (16,27)</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194,60 (225,33)</w:t>
            </w:r>
          </w:p>
        </w:tc>
      </w:tr>
    </w:tbl>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lastRenderedPageBreak/>
        <w:t>11.5.18. Размеры земельных участков для отдельно стоящих котельных, размещаемых в районах жилой застройки, следует принимать по таблице 84.</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4"/>
        <w:gridCol w:w="2509"/>
        <w:gridCol w:w="2361"/>
      </w:tblGrid>
      <w:tr w:rsidR="001D5773" w:rsidRPr="000B31B1" w:rsidTr="00123DF8">
        <w:trPr>
          <w:trHeight w:val="863"/>
        </w:trPr>
        <w:tc>
          <w:tcPr>
            <w:tcW w:w="2529"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Теплопроизводительность котельных, Гкал/ч (МВт) </w:t>
            </w:r>
          </w:p>
        </w:tc>
        <w:tc>
          <w:tcPr>
            <w:tcW w:w="247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котельных, работающих </w:t>
            </w:r>
          </w:p>
        </w:tc>
      </w:tr>
      <w:tr w:rsidR="001D5773" w:rsidRPr="000B31B1" w:rsidTr="00123DF8">
        <w:trPr>
          <w:trHeight w:val="489"/>
        </w:trPr>
        <w:tc>
          <w:tcPr>
            <w:tcW w:w="2529" w:type="pct"/>
            <w:vMerge/>
          </w:tcPr>
          <w:p w:rsidR="001D5773" w:rsidRPr="000B31B1" w:rsidRDefault="001D5773" w:rsidP="00DC1469">
            <w:pPr>
              <w:pStyle w:val="Default"/>
              <w:jc w:val="both"/>
              <w:rPr>
                <w:rFonts w:ascii="Times New Roman" w:hAnsi="Times New Roman" w:cs="Times New Roman"/>
              </w:rPr>
            </w:pP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 твердом топливе</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 газомазутном топливе</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5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5 до 10 (от 6 до 12)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10 до 50 (от 12 до 58)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50 до 100 (от 58 до 116)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100 до 200 (от 116 до 233)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3,7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200 до 400 (от 233 до 466)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4,3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r>
    </w:tbl>
    <w:p w:rsidR="001D5773" w:rsidRPr="00B74705" w:rsidRDefault="001D5773" w:rsidP="00DC1469">
      <w:pPr>
        <w:pStyle w:val="Default"/>
        <w:ind w:firstLine="567"/>
        <w:jc w:val="both"/>
        <w:rPr>
          <w:rFonts w:ascii="Times New Roman" w:hAnsi="Times New Roman" w:cs="Times New Roman"/>
          <w:u w:val="single"/>
        </w:rPr>
      </w:pP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D5773" w:rsidRPr="00123DF8"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D5773" w:rsidRPr="00123DF8" w:rsidRDefault="001D5773" w:rsidP="00DC1469">
      <w:pPr>
        <w:ind w:firstLine="567"/>
        <w:jc w:val="both"/>
        <w:rPr>
          <w:rFonts w:ascii="Times New Roman" w:hAnsi="Times New Roman" w:cs="Times New Roman"/>
          <w:sz w:val="20"/>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1D5773" w:rsidRDefault="001D5773" w:rsidP="00DC1469">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1D5773" w:rsidRPr="00B74705" w:rsidRDefault="001D5773" w:rsidP="00DC1469">
      <w:pPr>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1D5773" w:rsidRDefault="001D5773" w:rsidP="00DC1469">
      <w:pPr>
        <w:pStyle w:val="a4"/>
        <w:ind w:firstLine="567"/>
        <w:jc w:val="both"/>
      </w:pPr>
      <w:r w:rsidRPr="00601251">
        <w:t>11.6.40. Место расположения водозаборных сооружений нецентрализованного водоснабжения:</w:t>
      </w:r>
    </w:p>
    <w:p w:rsidR="001D5773" w:rsidRPr="00601251" w:rsidRDefault="001D5773" w:rsidP="00DC1469">
      <w:pPr>
        <w:pStyle w:val="a4"/>
        <w:ind w:firstLine="567"/>
        <w:jc w:val="both"/>
      </w:pPr>
      <w:r>
        <w:t>Таблица 95</w:t>
      </w:r>
    </w:p>
    <w:tbl>
      <w:tblPr>
        <w:tblW w:w="10013" w:type="dxa"/>
        <w:tblInd w:w="-5" w:type="dxa"/>
        <w:tblLayout w:type="fixed"/>
        <w:tblLook w:val="0000"/>
      </w:tblPr>
      <w:tblGrid>
        <w:gridCol w:w="5925"/>
        <w:gridCol w:w="1418"/>
        <w:gridCol w:w="2670"/>
      </w:tblGrid>
      <w:tr w:rsidR="001D5773" w:rsidRPr="000B31B1" w:rsidTr="00130118">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до водозаборных сооружений (не менее)</w:t>
            </w:r>
          </w:p>
        </w:tc>
      </w:tr>
      <w:tr w:rsidR="001D5773" w:rsidRPr="000B31B1" w:rsidTr="00130118">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r w:rsidR="001D5773" w:rsidRPr="000B31B1" w:rsidTr="00130118">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bl>
    <w:p w:rsidR="001D5773" w:rsidRPr="00601251" w:rsidRDefault="001D5773" w:rsidP="00DC1469">
      <w:pPr>
        <w:pStyle w:val="a7"/>
        <w:ind w:firstLine="708"/>
        <w:jc w:val="both"/>
        <w:rPr>
          <w:b w:val="0"/>
          <w:szCs w:val="24"/>
        </w:rPr>
      </w:pPr>
      <w:r w:rsidRPr="00601251">
        <w:rPr>
          <w:b w:val="0"/>
          <w:szCs w:val="24"/>
        </w:rPr>
        <w:t>Примечания:</w:t>
      </w:r>
    </w:p>
    <w:p w:rsidR="001D5773" w:rsidRPr="00601251" w:rsidRDefault="001D5773" w:rsidP="00DC1469">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1D5773" w:rsidRDefault="001D5773" w:rsidP="00DC1469">
      <w:pPr>
        <w:pStyle w:val="a4"/>
        <w:ind w:firstLine="708"/>
        <w:jc w:val="both"/>
        <w:rPr>
          <w:sz w:val="20"/>
        </w:rPr>
      </w:pPr>
      <w:r w:rsidRPr="00601251">
        <w:rPr>
          <w:sz w:val="20"/>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D5773" w:rsidRPr="00601251" w:rsidRDefault="001D5773" w:rsidP="00DC1469">
      <w:pPr>
        <w:pStyle w:val="a4"/>
        <w:ind w:firstLine="708"/>
        <w:jc w:val="both"/>
        <w:rPr>
          <w:sz w:val="20"/>
        </w:rPr>
      </w:pPr>
    </w:p>
    <w:p w:rsidR="001D5773" w:rsidRPr="00601251" w:rsidRDefault="001D5773" w:rsidP="00DC1469">
      <w:pPr>
        <w:ind w:firstLine="567"/>
        <w:jc w:val="both"/>
        <w:rPr>
          <w:rFonts w:ascii="Times New Roman" w:hAnsi="Times New Roman" w:cs="Times New Roman"/>
          <w:b/>
        </w:rPr>
      </w:pPr>
      <w:r w:rsidRPr="00601251">
        <w:rPr>
          <w:rFonts w:ascii="Times New Roman" w:hAnsi="Times New Roman" w:cs="Times New Roman"/>
          <w:b/>
        </w:rPr>
        <w:t>11.7. Канализация.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w:t>
      </w:r>
      <w:r w:rsidRPr="00601251">
        <w:rPr>
          <w:rFonts w:ascii="Times New Roman" w:hAnsi="Times New Roman" w:cs="Times New Roman"/>
        </w:rPr>
        <w:lastRenderedPageBreak/>
        <w:t xml:space="preserve">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1"/>
        <w:gridCol w:w="1705"/>
        <w:gridCol w:w="3287"/>
      </w:tblGrid>
      <w:tr w:rsidR="001D5773" w:rsidRPr="000B31B1" w:rsidTr="00601251">
        <w:trPr>
          <w:trHeight w:val="1000"/>
        </w:trPr>
        <w:tc>
          <w:tcPr>
            <w:tcW w:w="1528"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w:t>
            </w:r>
          </w:p>
        </w:tc>
      </w:tr>
      <w:tr w:rsidR="001D5773" w:rsidRPr="000B31B1" w:rsidTr="00601251">
        <w:trPr>
          <w:trHeight w:val="758"/>
        </w:trPr>
        <w:tc>
          <w:tcPr>
            <w:tcW w:w="1528" w:type="pct"/>
            <w:vMerge/>
          </w:tcPr>
          <w:p w:rsidR="001D5773" w:rsidRPr="000B31B1" w:rsidRDefault="001D5773" w:rsidP="00DC1469">
            <w:pPr>
              <w:pStyle w:val="Default"/>
              <w:jc w:val="both"/>
              <w:rPr>
                <w:rFonts w:ascii="Times New Roman" w:hAnsi="Times New Roman" w:cs="Times New Roman"/>
              </w:rPr>
            </w:pPr>
          </w:p>
        </w:tc>
        <w:tc>
          <w:tcPr>
            <w:tcW w:w="93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очистных сооружений</w:t>
            </w:r>
          </w:p>
        </w:tc>
        <w:tc>
          <w:tcPr>
            <w:tcW w:w="86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иловых площадок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биологических прудов глубокой очистки сточных вод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bl>
    <w:p w:rsidR="001D5773" w:rsidRPr="00E0620A"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1D5773" w:rsidRDefault="001D5773" w:rsidP="00DC1469">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1D5773" w:rsidRPr="00601251" w:rsidRDefault="001D5773" w:rsidP="00DC1469">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866"/>
        <w:gridCol w:w="1866"/>
        <w:gridCol w:w="1939"/>
        <w:gridCol w:w="1819"/>
      </w:tblGrid>
      <w:tr w:rsidR="001D5773" w:rsidRPr="000B31B1" w:rsidTr="00601251">
        <w:trPr>
          <w:trHeight w:val="489"/>
        </w:trPr>
        <w:tc>
          <w:tcPr>
            <w:tcW w:w="1199"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очистки сточных вод </w:t>
            </w:r>
          </w:p>
        </w:tc>
        <w:tc>
          <w:tcPr>
            <w:tcW w:w="3801"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при расчетной производительности очистных сооружений (тыс. куб. м/сут.) </w:t>
            </w:r>
          </w:p>
        </w:tc>
      </w:tr>
      <w:tr w:rsidR="001D5773" w:rsidRPr="000B31B1" w:rsidTr="00601251">
        <w:trPr>
          <w:trHeight w:val="489"/>
        </w:trPr>
        <w:tc>
          <w:tcPr>
            <w:tcW w:w="1199" w:type="pct"/>
            <w:vMerge/>
          </w:tcPr>
          <w:p w:rsidR="001D5773" w:rsidRPr="000B31B1" w:rsidRDefault="001D5773" w:rsidP="00DC1469">
            <w:pPr>
              <w:pStyle w:val="Default"/>
              <w:tabs>
                <w:tab w:val="left" w:pos="1140"/>
              </w:tabs>
              <w:jc w:val="both"/>
              <w:rPr>
                <w:rFonts w:ascii="Times New Roman" w:hAnsi="Times New Roman" w:cs="Times New Roman"/>
              </w:rPr>
            </w:pP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0,2 </w:t>
            </w:r>
            <w:r w:rsidRPr="000B31B1">
              <w:rPr>
                <w:rFonts w:ascii="Times New Roman" w:hAnsi="Times New Roman" w:cs="Times New Roman"/>
              </w:rPr>
              <w:tab/>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0,2 до 5,0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5,0 до 50,0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50,0 до 280 </w:t>
            </w:r>
          </w:p>
        </w:tc>
      </w:tr>
      <w:tr w:rsidR="001D5773" w:rsidRPr="000B31B1" w:rsidTr="00601251">
        <w:trPr>
          <w:trHeight w:val="1024"/>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1D5773" w:rsidRPr="000B31B1" w:rsidTr="00601251">
        <w:trPr>
          <w:trHeight w:val="1564"/>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1562"/>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400 </w:t>
            </w:r>
          </w:p>
        </w:tc>
      </w:tr>
      <w:tr w:rsidR="001D5773" w:rsidRPr="000B31B1" w:rsidTr="00601251">
        <w:trPr>
          <w:trHeight w:val="220"/>
        </w:trPr>
        <w:tc>
          <w:tcPr>
            <w:tcW w:w="5000"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Поля: </w:t>
            </w:r>
          </w:p>
        </w:tc>
      </w:tr>
      <w:tr w:rsidR="001D5773" w:rsidRPr="000B31B1" w:rsidTr="00601251">
        <w:trPr>
          <w:trHeight w:val="220"/>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фильтрации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орошения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Биологические </w:t>
            </w:r>
            <w:r w:rsidRPr="000B31B1">
              <w:rPr>
                <w:rFonts w:ascii="Times New Roman" w:hAnsi="Times New Roman" w:cs="Times New Roman"/>
              </w:rPr>
              <w:lastRenderedPageBreak/>
              <w:t xml:space="preserve">пруды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200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r>
    </w:tbl>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lastRenderedPageBreak/>
        <w:t xml:space="preserve">Примечания: </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26"/>
        <w:gridCol w:w="3428"/>
      </w:tblGrid>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Наименование услуг</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Показатель</w:t>
            </w:r>
          </w:p>
        </w:tc>
      </w:tr>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Теплоснабжение (отопление)                    Гкал/месс на 1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 пл. жилья</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0,03</w:t>
            </w:r>
          </w:p>
        </w:tc>
      </w:tr>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Холодное водоснабжение                                           л/сут на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 человека</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tc>
      </w:tr>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Водоотведение                                                             % от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потребления</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bl>
    <w:p w:rsidR="001D5773" w:rsidRPr="00601251" w:rsidRDefault="001D5773" w:rsidP="00DC1469">
      <w:pPr>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1D5773"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1D5773" w:rsidRPr="00601251" w:rsidRDefault="001D5773" w:rsidP="00DC1469">
      <w:pPr>
        <w:pStyle w:val="Default"/>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w:t>
      </w:r>
      <w:r w:rsidRPr="00601251">
        <w:rPr>
          <w:rFonts w:ascii="Times New Roman" w:hAnsi="Times New Roman" w:cs="Times New Roman"/>
        </w:rPr>
        <w:lastRenderedPageBreak/>
        <w:t xml:space="preserve">инфекционные, кожно-венерологические, туберкулезные больницы и отделения, ветеринарные объекты, пляжи.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3285"/>
        <w:gridCol w:w="3283"/>
      </w:tblGrid>
      <w:tr w:rsidR="001D5773" w:rsidRPr="000B31B1" w:rsidTr="00601251">
        <w:trPr>
          <w:trHeight w:val="597"/>
        </w:trPr>
        <w:tc>
          <w:tcPr>
            <w:tcW w:w="1667"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Бытовые отходы </w:t>
            </w:r>
          </w:p>
        </w:tc>
        <w:tc>
          <w:tcPr>
            <w:tcW w:w="3333"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Количество бытовых отходов на 1 человека в год </w:t>
            </w:r>
          </w:p>
        </w:tc>
      </w:tr>
      <w:tr w:rsidR="001D5773" w:rsidRPr="000B31B1" w:rsidTr="00601251">
        <w:trPr>
          <w:trHeight w:val="220"/>
        </w:trPr>
        <w:tc>
          <w:tcPr>
            <w:tcW w:w="1667" w:type="pct"/>
            <w:vMerge/>
          </w:tcPr>
          <w:p w:rsidR="001D5773" w:rsidRPr="000B31B1" w:rsidRDefault="001D5773" w:rsidP="00DC1469">
            <w:pPr>
              <w:pStyle w:val="Default"/>
              <w:jc w:val="both"/>
              <w:rPr>
                <w:rFonts w:ascii="Times New Roman" w:hAnsi="Times New Roman" w:cs="Times New Roman"/>
              </w:rPr>
            </w:pP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кг</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л </w:t>
            </w:r>
          </w:p>
        </w:tc>
      </w:tr>
      <w:tr w:rsidR="001D5773" w:rsidRPr="000B31B1" w:rsidTr="00601251">
        <w:trPr>
          <w:trHeight w:val="220"/>
        </w:trPr>
        <w:tc>
          <w:tcPr>
            <w:tcW w:w="500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Твердые бытовые отходы: </w:t>
            </w:r>
          </w:p>
        </w:tc>
      </w:tr>
      <w:tr w:rsidR="001D5773" w:rsidRPr="000B31B1" w:rsidTr="00601251">
        <w:trPr>
          <w:trHeight w:val="49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190 - 225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900 - 1000 </w:t>
            </w:r>
          </w:p>
        </w:tc>
      </w:tr>
      <w:tr w:rsidR="001D5773" w:rsidRPr="000B31B1" w:rsidTr="00601251">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прочих жилых зданий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300 - 450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1100 - 1500 </w:t>
            </w:r>
          </w:p>
        </w:tc>
      </w:tr>
      <w:tr w:rsidR="001D5773" w:rsidRPr="000B31B1" w:rsidTr="00601251">
        <w:trPr>
          <w:trHeight w:val="489"/>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280 - 300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1400 - 1500 </w:t>
            </w:r>
          </w:p>
        </w:tc>
      </w:tr>
      <w:tr w:rsidR="001D5773" w:rsidRPr="000B31B1" w:rsidTr="00601251">
        <w:trPr>
          <w:trHeight w:val="489"/>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Жидкие бытовые отходы из выгребов (при отсутствии канализации)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2000 - 3500 </w:t>
            </w:r>
          </w:p>
        </w:tc>
      </w:tr>
      <w:tr w:rsidR="001D5773" w:rsidRPr="000B31B1" w:rsidTr="00601251">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Смет с 1 кв. м твердых покрытий улиц, площадей и парков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5 - 15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8 - 20 </w:t>
            </w:r>
          </w:p>
        </w:tc>
      </w:tr>
    </w:tbl>
    <w:p w:rsidR="001D5773" w:rsidRPr="00E0620A" w:rsidRDefault="001D5773" w:rsidP="00DC1469">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1D5773" w:rsidRPr="00E0620A"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1D5773"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D5773" w:rsidRPr="00E0620A" w:rsidRDefault="001D5773" w:rsidP="00DC1469">
      <w:pPr>
        <w:ind w:firstLine="567"/>
        <w:jc w:val="both"/>
        <w:rPr>
          <w:rFonts w:ascii="Times New Roman" w:hAnsi="Times New Roman" w:cs="Times New Roman"/>
          <w:sz w:val="20"/>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1D5773" w:rsidRPr="00601251" w:rsidRDefault="001D5773"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3"/>
        <w:gridCol w:w="3287"/>
      </w:tblGrid>
      <w:tr w:rsidR="001D5773" w:rsidRPr="000B31B1" w:rsidTr="00601251">
        <w:trPr>
          <w:trHeight w:val="758"/>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Предприятия и сооружения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санитарно-защитных зон, м </w:t>
            </w:r>
          </w:p>
        </w:tc>
      </w:tr>
      <w:tr w:rsidR="001D5773" w:rsidRPr="000B31B1" w:rsidTr="00601251">
        <w:trPr>
          <w:trHeight w:val="489"/>
        </w:trPr>
        <w:tc>
          <w:tcPr>
            <w:tcW w:w="500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Мусоросжигательные и мусороперерабатывающие объекты мощностью (тыс. т в год):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40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40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Полигоны &lt;*&gt;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0,02 - 0,05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Участки компостирования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0,5 - 1,0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Поля ассенизации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2 - 4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Сливные станции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Мусороперегрузочные станции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0,04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r w:rsidR="001D5773" w:rsidRPr="000B31B1" w:rsidTr="00601251">
        <w:trPr>
          <w:trHeight w:val="489"/>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bl>
    <w:p w:rsidR="001D5773"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D5773" w:rsidRPr="00E0620A" w:rsidRDefault="001D5773" w:rsidP="00DC1469">
      <w:pPr>
        <w:ind w:firstLine="567"/>
        <w:jc w:val="both"/>
        <w:rPr>
          <w:rFonts w:ascii="Times New Roman" w:hAnsi="Times New Roman" w:cs="Times New Roman"/>
          <w:sz w:val="20"/>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D5773" w:rsidRPr="00601251" w:rsidRDefault="001D5773" w:rsidP="00DC1469">
      <w:pPr>
        <w:pStyle w:val="a6"/>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1D5773" w:rsidRPr="00601251" w:rsidRDefault="001D5773" w:rsidP="00DC1469">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1D5773" w:rsidRPr="000B31B1" w:rsidTr="00601251">
        <w:tc>
          <w:tcPr>
            <w:tcW w:w="5706" w:type="dxa"/>
            <w:gridSpan w:val="2"/>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Размеры земельных участков</w:t>
            </w:r>
          </w:p>
        </w:tc>
      </w:tr>
      <w:tr w:rsidR="001D5773" w:rsidRPr="000B31B1" w:rsidTr="00601251">
        <w:tc>
          <w:tcPr>
            <w:tcW w:w="3941" w:type="dxa"/>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 га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w:t>
            </w:r>
          </w:p>
        </w:tc>
      </w:tr>
      <w:tr w:rsidR="001D5773" w:rsidRPr="000B31B1" w:rsidTr="00601251">
        <w:tc>
          <w:tcPr>
            <w:tcW w:w="3941" w:type="dxa"/>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0,02-0,05</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0,5-1,0</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2-4</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w:t>
            </w:r>
          </w:p>
        </w:tc>
      </w:tr>
    </w:tbl>
    <w:p w:rsidR="001D5773" w:rsidRPr="00E0620A" w:rsidRDefault="001D5773" w:rsidP="00DC1469">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1D5773" w:rsidRPr="00601251" w:rsidRDefault="001D5773" w:rsidP="00DC1469">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1D5773" w:rsidRPr="00601251"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D5773" w:rsidRPr="00601251"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D5773"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D5773" w:rsidRPr="00601251"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надземная и наземная прокладка канализационных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1D5773" w:rsidRDefault="001D5773" w:rsidP="00DC1469">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lastRenderedPageBreak/>
        <w:t>- совмещенную в общих траншеях;</w:t>
      </w:r>
    </w:p>
    <w:p w:rsidR="001D5773" w:rsidRPr="00601251" w:rsidRDefault="001D5773" w:rsidP="00DC1469">
      <w:pPr>
        <w:pStyle w:val="32"/>
        <w:tabs>
          <w:tab w:val="clear" w:pos="926"/>
        </w:tabs>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D5773" w:rsidRPr="00601251" w:rsidRDefault="001D5773" w:rsidP="00DC1469">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1D5773" w:rsidRPr="00E0620A"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1D5773"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D5773" w:rsidRPr="00601251" w:rsidRDefault="001D5773" w:rsidP="00DC1469">
      <w:pPr>
        <w:pStyle w:val="Default"/>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1D5773" w:rsidRPr="00601251" w:rsidRDefault="001D5773" w:rsidP="00DC1469">
      <w:pPr>
        <w:pStyle w:val="32"/>
        <w:tabs>
          <w:tab w:val="clear" w:pos="926"/>
        </w:tabs>
        <w:suppressAutoHyphens/>
        <w:ind w:left="0"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D5773" w:rsidRPr="00601251" w:rsidRDefault="001D5773" w:rsidP="00DC1469">
      <w:pPr>
        <w:pStyle w:val="32"/>
        <w:tabs>
          <w:tab w:val="clear" w:pos="926"/>
        </w:tabs>
        <w:suppressAutoHyphens/>
        <w:ind w:left="0" w:firstLine="567"/>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1D5773" w:rsidRPr="00601251" w:rsidRDefault="001D5773" w:rsidP="00DC1469">
      <w:pPr>
        <w:jc w:val="both"/>
        <w:rPr>
          <w:rFonts w:ascii="Times New Roman" w:hAnsi="Times New Roman" w:cs="Times New Roman"/>
        </w:rPr>
      </w:pPr>
      <w:r w:rsidRPr="00601251">
        <w:rPr>
          <w:rFonts w:ascii="Times New Roman" w:hAnsi="Times New Roman" w:cs="Times New Roman"/>
        </w:rPr>
        <w:br w:type="page"/>
      </w:r>
    </w:p>
    <w:p w:rsidR="001D5773" w:rsidRPr="00601251" w:rsidRDefault="001D5773" w:rsidP="00DC1469">
      <w:pPr>
        <w:ind w:firstLine="567"/>
        <w:jc w:val="both"/>
        <w:rPr>
          <w:rFonts w:ascii="Times New Roman" w:hAnsi="Times New Roman" w:cs="Times New Roman"/>
        </w:rPr>
        <w:sectPr w:rsidR="001D5773" w:rsidRPr="00601251" w:rsidSect="00DB731D">
          <w:pgSz w:w="11906" w:h="16838" w:code="9"/>
          <w:pgMar w:top="851" w:right="567" w:bottom="851" w:left="1701" w:header="709" w:footer="709" w:gutter="0"/>
          <w:cols w:space="708"/>
          <w:docGrid w:linePitch="360"/>
        </w:sectPr>
      </w:pP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1D5773" w:rsidRPr="000B31B1" w:rsidTr="000B31B1">
        <w:tc>
          <w:tcPr>
            <w:tcW w:w="271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2072" w:type="dxa"/>
            <w:gridSpan w:val="9"/>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Расстояние,м, по горизонтали (в свету) от подземных осей до</w:t>
            </w:r>
          </w:p>
        </w:tc>
      </w:tr>
      <w:tr w:rsidR="001D5773" w:rsidRPr="000B31B1" w:rsidTr="000B31B1">
        <w:tc>
          <w:tcPr>
            <w:tcW w:w="2714" w:type="dxa"/>
            <w:vMerge/>
          </w:tcPr>
          <w:p w:rsidR="001D5773" w:rsidRPr="000B31B1" w:rsidRDefault="001D5773" w:rsidP="00DC1469">
            <w:pPr>
              <w:jc w:val="both"/>
              <w:rPr>
                <w:rFonts w:ascii="Times New Roman" w:hAnsi="Times New Roman" w:cs="Times New Roman"/>
              </w:rPr>
            </w:pPr>
          </w:p>
        </w:tc>
        <w:tc>
          <w:tcPr>
            <w:tcW w:w="1683"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фундаментов зданий и сооружений</w:t>
            </w:r>
          </w:p>
        </w:tc>
        <w:tc>
          <w:tcPr>
            <w:tcW w:w="168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оси крайнего пути</w:t>
            </w:r>
          </w:p>
        </w:tc>
        <w:tc>
          <w:tcPr>
            <w:tcW w:w="1590"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наружной бровки кювета или подошвы насыпи дороги</w:t>
            </w:r>
          </w:p>
        </w:tc>
        <w:tc>
          <w:tcPr>
            <w:tcW w:w="3305" w:type="dxa"/>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фундаментов опор воздушных линий электропередачи напряжением</w:t>
            </w:r>
          </w:p>
        </w:tc>
      </w:tr>
      <w:tr w:rsidR="001D5773" w:rsidRPr="000B31B1" w:rsidTr="000B31B1">
        <w:tc>
          <w:tcPr>
            <w:tcW w:w="2714" w:type="dxa"/>
            <w:vMerge/>
          </w:tcPr>
          <w:p w:rsidR="001D5773" w:rsidRPr="000B31B1" w:rsidRDefault="001D5773" w:rsidP="00DC1469">
            <w:pPr>
              <w:jc w:val="both"/>
              <w:rPr>
                <w:rFonts w:ascii="Times New Roman" w:hAnsi="Times New Roman" w:cs="Times New Roman"/>
              </w:rPr>
            </w:pPr>
          </w:p>
        </w:tc>
        <w:tc>
          <w:tcPr>
            <w:tcW w:w="1683" w:type="dxa"/>
            <w:vMerge/>
          </w:tcPr>
          <w:p w:rsidR="001D5773" w:rsidRPr="000B31B1" w:rsidRDefault="001D5773" w:rsidP="00DC1469">
            <w:pPr>
              <w:jc w:val="both"/>
              <w:rPr>
                <w:rFonts w:ascii="Times New Roman" w:hAnsi="Times New Roman" w:cs="Times New Roman"/>
              </w:rPr>
            </w:pPr>
          </w:p>
        </w:tc>
        <w:tc>
          <w:tcPr>
            <w:tcW w:w="1684" w:type="dxa"/>
            <w:vMerge/>
          </w:tcPr>
          <w:p w:rsidR="001D5773" w:rsidRPr="000B31B1" w:rsidRDefault="001D5773" w:rsidP="00DC1469">
            <w:pPr>
              <w:jc w:val="both"/>
              <w:rPr>
                <w:rFonts w:ascii="Times New Roman" w:hAnsi="Times New Roman" w:cs="Times New Roman"/>
              </w:rPr>
            </w:pP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железных дорог колеи 750 мм</w:t>
            </w:r>
          </w:p>
        </w:tc>
        <w:tc>
          <w:tcPr>
            <w:tcW w:w="1590" w:type="dxa"/>
            <w:vMerge/>
          </w:tcPr>
          <w:p w:rsidR="001D5773" w:rsidRPr="000B31B1" w:rsidRDefault="001D5773" w:rsidP="00DC1469">
            <w:pPr>
              <w:jc w:val="both"/>
              <w:rPr>
                <w:rFonts w:ascii="Times New Roman" w:hAnsi="Times New Roman" w:cs="Times New Roman"/>
              </w:rPr>
            </w:pPr>
          </w:p>
        </w:tc>
        <w:tc>
          <w:tcPr>
            <w:tcW w:w="1256" w:type="dxa"/>
            <w:vMerge/>
          </w:tcPr>
          <w:p w:rsidR="001D5773" w:rsidRPr="000B31B1" w:rsidRDefault="001D5773" w:rsidP="00DC1469">
            <w:pPr>
              <w:jc w:val="both"/>
              <w:rPr>
                <w:rFonts w:ascii="Times New Roman" w:hAnsi="Times New Roman" w:cs="Times New Roman"/>
              </w:rPr>
            </w:pP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 кВ наружного освещения, контактной сети троллейбусов</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 до 35кВ</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35 до 110кВ и выше</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Водопровод и напорная канализация</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Самотечная канализация</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Дренаж</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Сопутствующий дренаж</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Газопроводы горючих газов давления, МПа;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низкого до 0,005</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0,005 до 0,3</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высокого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0,3 до 0,6</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0,6 до 1,2</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Тепловые сети: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от наружной стенки </w:t>
            </w:r>
            <w:r w:rsidRPr="000B31B1">
              <w:rPr>
                <w:rFonts w:ascii="Times New Roman" w:hAnsi="Times New Roman" w:cs="Times New Roman"/>
              </w:rPr>
              <w:lastRenderedPageBreak/>
              <w:t>канала, тоннеля</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от оболочки бесканальной прокладки</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(см прим 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 и кабели связи</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0,6</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3,2</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Каналы, коммуникационные тоннели</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Наружние пневмомусоропроводы</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bl>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1D5773" w:rsidRPr="00E0620A" w:rsidRDefault="001D5773" w:rsidP="00DC1469">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1D5773" w:rsidRPr="00601251" w:rsidRDefault="001D5773" w:rsidP="00DC1469">
      <w:pPr>
        <w:jc w:val="both"/>
        <w:rPr>
          <w:rFonts w:ascii="Times New Roman" w:hAnsi="Times New Roman" w:cs="Times New Roman"/>
        </w:rPr>
      </w:pPr>
      <w:r w:rsidRPr="00601251">
        <w:rPr>
          <w:rFonts w:ascii="Times New Roman" w:hAnsi="Times New Roman" w:cs="Times New Roman"/>
        </w:rPr>
        <w:br w:type="page"/>
      </w:r>
    </w:p>
    <w:p w:rsidR="001D5773" w:rsidRPr="00601251" w:rsidRDefault="001D5773" w:rsidP="00DC1469">
      <w:pPr>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1D5773" w:rsidRPr="000B31B1" w:rsidTr="000B31B1">
        <w:tc>
          <w:tcPr>
            <w:tcW w:w="1668"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3118" w:type="dxa"/>
            <w:gridSpan w:val="1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Расстояние, м, по горизонтали (в свету) до</w:t>
            </w:r>
          </w:p>
        </w:tc>
      </w:tr>
      <w:tr w:rsidR="001D5773" w:rsidRPr="000B31B1" w:rsidTr="000B31B1">
        <w:tc>
          <w:tcPr>
            <w:tcW w:w="1668" w:type="dxa"/>
            <w:vMerge/>
          </w:tcPr>
          <w:p w:rsidR="001D5773" w:rsidRPr="000B31B1" w:rsidRDefault="001D5773" w:rsidP="00DC1469">
            <w:pPr>
              <w:jc w:val="both"/>
              <w:rPr>
                <w:rFonts w:ascii="Times New Roman" w:hAnsi="Times New Roman" w:cs="Times New Roman"/>
              </w:rPr>
            </w:pPr>
          </w:p>
        </w:tc>
        <w:tc>
          <w:tcPr>
            <w:tcW w:w="113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водопровода</w:t>
            </w:r>
          </w:p>
        </w:tc>
        <w:tc>
          <w:tcPr>
            <w:tcW w:w="113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канализации бытовой</w:t>
            </w:r>
          </w:p>
        </w:tc>
        <w:tc>
          <w:tcPr>
            <w:tcW w:w="113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дренажа и дождевой канализации</w:t>
            </w:r>
          </w:p>
        </w:tc>
        <w:tc>
          <w:tcPr>
            <w:tcW w:w="3685" w:type="dxa"/>
            <w:gridSpan w:val="4"/>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газопроводов давления МПа (кгс/см2)</w:t>
            </w:r>
          </w:p>
        </w:tc>
        <w:tc>
          <w:tcPr>
            <w:tcW w:w="851"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кабелей сило-вых всех напря-жений</w:t>
            </w:r>
          </w:p>
        </w:tc>
        <w:tc>
          <w:tcPr>
            <w:tcW w:w="9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кабелей связи</w:t>
            </w:r>
          </w:p>
        </w:tc>
        <w:tc>
          <w:tcPr>
            <w:tcW w:w="2389"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тепловых сетей</w:t>
            </w:r>
          </w:p>
        </w:tc>
        <w:tc>
          <w:tcPr>
            <w:tcW w:w="85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каналов, тон-нелей</w:t>
            </w:r>
          </w:p>
        </w:tc>
        <w:tc>
          <w:tcPr>
            <w:tcW w:w="943"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наружных пневмо-мусоро-проводов</w:t>
            </w:r>
          </w:p>
        </w:tc>
      </w:tr>
      <w:tr w:rsidR="001D5773" w:rsidRPr="000B31B1" w:rsidTr="000B31B1">
        <w:trPr>
          <w:trHeight w:val="413"/>
        </w:trPr>
        <w:tc>
          <w:tcPr>
            <w:tcW w:w="1668"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9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низкого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0,005</w:t>
            </w:r>
          </w:p>
        </w:tc>
        <w:tc>
          <w:tcPr>
            <w:tcW w:w="9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0,005 до 0,3</w:t>
            </w:r>
          </w:p>
        </w:tc>
        <w:tc>
          <w:tcPr>
            <w:tcW w:w="1701"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высокого</w:t>
            </w:r>
          </w:p>
        </w:tc>
        <w:tc>
          <w:tcPr>
            <w:tcW w:w="851"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127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наружная стенка канала, тоннеля</w:t>
            </w:r>
          </w:p>
        </w:tc>
        <w:tc>
          <w:tcPr>
            <w:tcW w:w="1113"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оболочка бесканальной прокладки</w:t>
            </w:r>
          </w:p>
        </w:tc>
        <w:tc>
          <w:tcPr>
            <w:tcW w:w="856" w:type="dxa"/>
            <w:vMerge/>
          </w:tcPr>
          <w:p w:rsidR="001D5773" w:rsidRPr="000B31B1" w:rsidRDefault="001D5773" w:rsidP="00DC1469">
            <w:pPr>
              <w:jc w:val="both"/>
              <w:rPr>
                <w:rFonts w:ascii="Times New Roman" w:hAnsi="Times New Roman" w:cs="Times New Roman"/>
              </w:rPr>
            </w:pPr>
          </w:p>
        </w:tc>
        <w:tc>
          <w:tcPr>
            <w:tcW w:w="943"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412"/>
        </w:trPr>
        <w:tc>
          <w:tcPr>
            <w:tcW w:w="1668"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св.0,3 до 0,6</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0,6 до 1,2</w:t>
            </w:r>
          </w:p>
        </w:tc>
        <w:tc>
          <w:tcPr>
            <w:tcW w:w="851"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1276" w:type="dxa"/>
            <w:vMerge/>
          </w:tcPr>
          <w:p w:rsidR="001D5773" w:rsidRPr="000B31B1" w:rsidRDefault="001D5773" w:rsidP="00DC1469">
            <w:pPr>
              <w:jc w:val="both"/>
              <w:rPr>
                <w:rFonts w:ascii="Times New Roman" w:hAnsi="Times New Roman" w:cs="Times New Roman"/>
              </w:rPr>
            </w:pPr>
          </w:p>
        </w:tc>
        <w:tc>
          <w:tcPr>
            <w:tcW w:w="1113" w:type="dxa"/>
            <w:vMerge/>
          </w:tcPr>
          <w:p w:rsidR="001D5773" w:rsidRPr="000B31B1" w:rsidRDefault="001D5773" w:rsidP="00DC1469">
            <w:pPr>
              <w:jc w:val="both"/>
              <w:rPr>
                <w:rFonts w:ascii="Times New Roman" w:hAnsi="Times New Roman" w:cs="Times New Roman"/>
              </w:rPr>
            </w:pPr>
          </w:p>
        </w:tc>
        <w:tc>
          <w:tcPr>
            <w:tcW w:w="856" w:type="dxa"/>
            <w:vMerge/>
          </w:tcPr>
          <w:p w:rsidR="001D5773" w:rsidRPr="000B31B1" w:rsidRDefault="001D5773" w:rsidP="00DC1469">
            <w:pPr>
              <w:jc w:val="both"/>
              <w:rPr>
                <w:rFonts w:ascii="Times New Roman" w:hAnsi="Times New Roman" w:cs="Times New Roman"/>
              </w:rPr>
            </w:pPr>
          </w:p>
        </w:tc>
        <w:tc>
          <w:tcPr>
            <w:tcW w:w="943" w:type="dxa"/>
            <w:vMerge/>
          </w:tcPr>
          <w:p w:rsidR="001D5773" w:rsidRPr="000B31B1" w:rsidRDefault="001D5773" w:rsidP="00DC1469">
            <w:pPr>
              <w:jc w:val="both"/>
              <w:rPr>
                <w:rFonts w:ascii="Times New Roman" w:hAnsi="Times New Roman" w:cs="Times New Roman"/>
              </w:rPr>
            </w:pP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9</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13</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14</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Водопровод</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см. прим1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Канализация бытовая</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см. прим1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Дождевая канализация </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Газопроводы давления, МПа: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низкого до 0,005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среднего свыше 0,005 до 0,3</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высокого: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0,3 до 0,6</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0,6 до 1,2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w:t>
            </w:r>
          </w:p>
          <w:p w:rsidR="001D5773" w:rsidRPr="000B31B1" w:rsidRDefault="001D5773" w:rsidP="00DC1469">
            <w:pPr>
              <w:jc w:val="both"/>
              <w:rPr>
                <w:rFonts w:ascii="Times New Roman" w:hAnsi="Times New Roman" w:cs="Times New Roman"/>
              </w:rPr>
            </w:pP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Кабели связи</w:t>
            </w:r>
          </w:p>
          <w:p w:rsidR="001D5773" w:rsidRPr="000B31B1" w:rsidRDefault="001D5773" w:rsidP="00DC1469">
            <w:pPr>
              <w:jc w:val="both"/>
              <w:rPr>
                <w:rFonts w:ascii="Times New Roman" w:hAnsi="Times New Roman" w:cs="Times New Roman"/>
              </w:rPr>
            </w:pP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Тепловые сети: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наружной стенки канала, тоннеля</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оболочки бесканальной прокладки</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Каналы, тоннели</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Наружные пневмомуморопроводы</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bl>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1D5773" w:rsidRPr="00E0620A" w:rsidRDefault="001D5773" w:rsidP="00DC1469">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1D5773" w:rsidRPr="00601251" w:rsidRDefault="001D5773" w:rsidP="00DC1469">
      <w:pPr>
        <w:jc w:val="both"/>
        <w:rPr>
          <w:rFonts w:ascii="Times New Roman" w:hAnsi="Times New Roman" w:cs="Times New Roman"/>
        </w:rPr>
        <w:sectPr w:rsidR="001D5773" w:rsidRPr="00601251" w:rsidSect="00DB731D">
          <w:pgSz w:w="16838" w:h="11906" w:orient="landscape" w:code="9"/>
          <w:pgMar w:top="851" w:right="1134" w:bottom="851" w:left="1134" w:header="709" w:footer="709" w:gutter="0"/>
          <w:cols w:space="708"/>
          <w:docGrid w:linePitch="360"/>
        </w:sect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1D5773" w:rsidRPr="000B31B1" w:rsidTr="000B31B1">
        <w:trPr>
          <w:trHeight w:val="328"/>
        </w:trPr>
        <w:tc>
          <w:tcPr>
            <w:tcW w:w="3619"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сооружения и коммуникации</w:t>
            </w:r>
          </w:p>
        </w:tc>
        <w:tc>
          <w:tcPr>
            <w:tcW w:w="4490" w:type="dxa"/>
            <w:gridSpan w:val="6"/>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Расстояние от резервуаров в свету,м </w:t>
            </w:r>
          </w:p>
        </w:tc>
        <w:tc>
          <w:tcPr>
            <w:tcW w:w="2495"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расстояние от испарительной или групповой баллонной установки в свету, м</w:t>
            </w:r>
          </w:p>
        </w:tc>
      </w:tr>
      <w:tr w:rsidR="001D5773" w:rsidRPr="000B31B1" w:rsidTr="000B31B1">
        <w:trPr>
          <w:trHeight w:val="175"/>
        </w:trPr>
        <w:tc>
          <w:tcPr>
            <w:tcW w:w="3619" w:type="dxa"/>
            <w:vMerge/>
          </w:tcPr>
          <w:p w:rsidR="001D5773" w:rsidRPr="000B31B1" w:rsidRDefault="001D5773" w:rsidP="00DC1469">
            <w:pPr>
              <w:jc w:val="both"/>
              <w:rPr>
                <w:rFonts w:ascii="Times New Roman" w:hAnsi="Times New Roman" w:cs="Times New Roman"/>
              </w:rPr>
            </w:pPr>
          </w:p>
        </w:tc>
        <w:tc>
          <w:tcPr>
            <w:tcW w:w="2162" w:type="dxa"/>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надземных</w:t>
            </w:r>
          </w:p>
        </w:tc>
        <w:tc>
          <w:tcPr>
            <w:tcW w:w="2328" w:type="dxa"/>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подземных</w:t>
            </w:r>
          </w:p>
        </w:tc>
        <w:tc>
          <w:tcPr>
            <w:tcW w:w="2495"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175"/>
        </w:trPr>
        <w:tc>
          <w:tcPr>
            <w:tcW w:w="3619" w:type="dxa"/>
            <w:vMerge/>
          </w:tcPr>
          <w:p w:rsidR="001D5773" w:rsidRPr="000B31B1" w:rsidRDefault="001D5773" w:rsidP="00DC1469">
            <w:pPr>
              <w:jc w:val="both"/>
              <w:rPr>
                <w:rFonts w:ascii="Times New Roman" w:hAnsi="Times New Roman" w:cs="Times New Roman"/>
              </w:rPr>
            </w:pPr>
          </w:p>
        </w:tc>
        <w:tc>
          <w:tcPr>
            <w:tcW w:w="4490" w:type="dxa"/>
            <w:gridSpan w:val="6"/>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при общей вместимости резервуаров в установке,м</w:t>
            </w:r>
          </w:p>
        </w:tc>
        <w:tc>
          <w:tcPr>
            <w:tcW w:w="2495"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175"/>
        </w:trPr>
        <w:tc>
          <w:tcPr>
            <w:tcW w:w="3619" w:type="dxa"/>
            <w:vMerge/>
          </w:tcPr>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св.5 до 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св.10 до 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св.10 до 20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св.20 до 50</w:t>
            </w:r>
          </w:p>
        </w:tc>
        <w:tc>
          <w:tcPr>
            <w:tcW w:w="2495"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Общественные здания и сооружения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r>
      <w:tr w:rsidR="001D5773" w:rsidRPr="000B31B1" w:rsidTr="000B31B1">
        <w:trPr>
          <w:trHeight w:val="346"/>
        </w:trPr>
        <w:tc>
          <w:tcPr>
            <w:tcW w:w="3619" w:type="dxa"/>
          </w:tcPr>
          <w:tbl>
            <w:tblPr>
              <w:tblW w:w="0" w:type="auto"/>
              <w:tblLook w:val="0000"/>
            </w:tblPr>
            <w:tblGrid>
              <w:gridCol w:w="1698"/>
            </w:tblGrid>
            <w:tr w:rsidR="001D5773" w:rsidRPr="000B31B1" w:rsidTr="00601251">
              <w:trPr>
                <w:trHeight w:val="220"/>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здания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025"/>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Детские и спортивные площадки, автостоянки (от ограды резервуарной установки)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564"/>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Канализация, теплотрасса (подземные)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295"/>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7"/>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Водопровод и другие бесканальные коммуникации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Колодцы подземных коммуникаций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027"/>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851"/>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Подъездные пути железных дорог промышленных предприятий, трамвайные пути (до оси пути),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автомобильные дороги I - III категорий (до края проезжей части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rPr>
          <w:trHeight w:val="346"/>
        </w:trPr>
        <w:tc>
          <w:tcPr>
            <w:tcW w:w="3619" w:type="dxa"/>
          </w:tcPr>
          <w:tbl>
            <w:tblPr>
              <w:tblW w:w="0" w:type="auto"/>
              <w:tblLook w:val="0000"/>
            </w:tblPr>
            <w:tblGrid>
              <w:gridCol w:w="3403"/>
            </w:tblGrid>
            <w:tr w:rsidR="001D5773" w:rsidRPr="000B31B1" w:rsidTr="00601251">
              <w:trPr>
                <w:trHeight w:val="756"/>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Автомобильные дороги IV и V категорий (до края проезжей части) и предприятий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rPr>
          <w:trHeight w:val="346"/>
        </w:trPr>
        <w:tc>
          <w:tcPr>
            <w:tcW w:w="3619" w:type="dxa"/>
          </w:tcPr>
          <w:tbl>
            <w:tblPr>
              <w:tblW w:w="0" w:type="auto"/>
              <w:tblLook w:val="0000"/>
            </w:tblPr>
            <w:tblGrid>
              <w:gridCol w:w="1578"/>
            </w:tblGrid>
            <w:tr w:rsidR="001D5773" w:rsidRPr="000B31B1" w:rsidTr="00601251">
              <w:trPr>
                <w:trHeight w:val="220"/>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ЛЭП, ТП, РП </w:t>
                  </w:r>
                </w:p>
              </w:tc>
            </w:tr>
          </w:tbl>
          <w:p w:rsidR="001D5773" w:rsidRPr="000B31B1" w:rsidRDefault="001D5773" w:rsidP="00DC1469">
            <w:pPr>
              <w:jc w:val="both"/>
              <w:rPr>
                <w:rFonts w:ascii="Times New Roman" w:hAnsi="Times New Roman" w:cs="Times New Roman"/>
              </w:rPr>
            </w:pPr>
          </w:p>
        </w:tc>
        <w:tc>
          <w:tcPr>
            <w:tcW w:w="6985" w:type="dxa"/>
            <w:gridSpan w:val="7"/>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ПУЭ</w:t>
            </w:r>
          </w:p>
        </w:tc>
      </w:tr>
    </w:tbl>
    <w:p w:rsidR="001D5773"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1D5773" w:rsidRPr="00E0620A" w:rsidRDefault="001D5773" w:rsidP="00DC1469">
      <w:pPr>
        <w:ind w:firstLine="567"/>
        <w:jc w:val="both"/>
        <w:rPr>
          <w:rFonts w:ascii="Times New Roman" w:hAnsi="Times New Roman" w:cs="Times New Roman"/>
          <w:sz w:val="20"/>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752"/>
        <w:gridCol w:w="36"/>
        <w:gridCol w:w="678"/>
        <w:gridCol w:w="107"/>
        <w:gridCol w:w="745"/>
        <w:gridCol w:w="36"/>
        <w:gridCol w:w="514"/>
        <w:gridCol w:w="435"/>
        <w:gridCol w:w="64"/>
        <w:gridCol w:w="51"/>
        <w:gridCol w:w="849"/>
        <w:gridCol w:w="849"/>
        <w:gridCol w:w="83"/>
        <w:gridCol w:w="467"/>
        <w:gridCol w:w="550"/>
        <w:gridCol w:w="900"/>
        <w:gridCol w:w="352"/>
        <w:gridCol w:w="527"/>
        <w:gridCol w:w="179"/>
        <w:gridCol w:w="589"/>
      </w:tblGrid>
      <w:tr w:rsidR="001D5773" w:rsidRPr="000B31B1" w:rsidTr="00130118">
        <w:trPr>
          <w:trHeight w:val="360"/>
        </w:trPr>
        <w:tc>
          <w:tcPr>
            <w:tcW w:w="892" w:type="pct"/>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Здания, сооружения и коммуникации</w:t>
            </w:r>
          </w:p>
        </w:tc>
        <w:tc>
          <w:tcPr>
            <w:tcW w:w="2914" w:type="pct"/>
            <w:gridSpan w:val="15"/>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Расстояния от резервуаров в свету, м</w:t>
            </w:r>
          </w:p>
        </w:tc>
        <w:tc>
          <w:tcPr>
            <w:tcW w:w="422" w:type="pct"/>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Расстояние от помещений, установок, где исполь-зуется СУГ, м</w:t>
            </w:r>
          </w:p>
        </w:tc>
        <w:tc>
          <w:tcPr>
            <w:tcW w:w="773" w:type="pct"/>
            <w:gridSpan w:val="4"/>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Расстояние, м, от склада наполненных баллонов с общей вместимостью, м3</w:t>
            </w:r>
          </w:p>
        </w:tc>
      </w:tr>
      <w:tr w:rsidR="001D5773" w:rsidRPr="000B31B1" w:rsidTr="00130118">
        <w:trPr>
          <w:trHeight w:val="360"/>
        </w:trPr>
        <w:tc>
          <w:tcPr>
            <w:tcW w:w="892" w:type="pct"/>
            <w:vMerge/>
          </w:tcPr>
          <w:p w:rsidR="001D5773" w:rsidRPr="000B31B1" w:rsidRDefault="001D5773" w:rsidP="00DC1469">
            <w:pPr>
              <w:jc w:val="both"/>
              <w:rPr>
                <w:rFonts w:ascii="Times New Roman" w:hAnsi="Times New Roman" w:cs="Times New Roman"/>
                <w:sz w:val="20"/>
                <w:szCs w:val="20"/>
              </w:rPr>
            </w:pPr>
          </w:p>
        </w:tc>
        <w:tc>
          <w:tcPr>
            <w:tcW w:w="1548" w:type="pct"/>
            <w:gridSpan w:val="8"/>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резервуары</w:t>
            </w:r>
          </w:p>
        </w:tc>
        <w:tc>
          <w:tcPr>
            <w:tcW w:w="1365" w:type="pct"/>
            <w:gridSpan w:val="7"/>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резервуары</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450"/>
        </w:trPr>
        <w:tc>
          <w:tcPr>
            <w:tcW w:w="892" w:type="pct"/>
            <w:vMerge/>
          </w:tcPr>
          <w:p w:rsidR="001D5773" w:rsidRPr="000B31B1" w:rsidRDefault="001D5773" w:rsidP="00DC1469">
            <w:pPr>
              <w:jc w:val="both"/>
              <w:rPr>
                <w:rFonts w:ascii="Times New Roman" w:hAnsi="Times New Roman" w:cs="Times New Roman"/>
                <w:sz w:val="20"/>
                <w:szCs w:val="20"/>
              </w:rPr>
            </w:pPr>
          </w:p>
        </w:tc>
        <w:tc>
          <w:tcPr>
            <w:tcW w:w="2914" w:type="pct"/>
            <w:gridSpan w:val="15"/>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При общей вместимости</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570"/>
        </w:trPr>
        <w:tc>
          <w:tcPr>
            <w:tcW w:w="892" w:type="pct"/>
            <w:vMerge/>
          </w:tcPr>
          <w:p w:rsidR="001D5773" w:rsidRPr="000B31B1" w:rsidRDefault="001D5773" w:rsidP="00DC1469">
            <w:pPr>
              <w:jc w:val="both"/>
              <w:rPr>
                <w:rFonts w:ascii="Times New Roman" w:hAnsi="Times New Roman" w:cs="Times New Roman"/>
                <w:sz w:val="20"/>
                <w:szCs w:val="20"/>
              </w:rPr>
            </w:pPr>
          </w:p>
        </w:tc>
        <w:tc>
          <w:tcPr>
            <w:tcW w:w="36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50</w:t>
            </w:r>
          </w:p>
        </w:tc>
        <w:tc>
          <w:tcPr>
            <w:tcW w:w="36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366"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5"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43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480"/>
        </w:trPr>
        <w:tc>
          <w:tcPr>
            <w:tcW w:w="892" w:type="pct"/>
            <w:vMerge/>
          </w:tcPr>
          <w:p w:rsidR="001D5773" w:rsidRPr="000B31B1" w:rsidRDefault="001D5773" w:rsidP="00DC1469">
            <w:pPr>
              <w:jc w:val="both"/>
              <w:rPr>
                <w:rFonts w:ascii="Times New Roman" w:hAnsi="Times New Roman" w:cs="Times New Roman"/>
                <w:sz w:val="20"/>
                <w:szCs w:val="20"/>
              </w:rPr>
            </w:pPr>
          </w:p>
        </w:tc>
        <w:tc>
          <w:tcPr>
            <w:tcW w:w="2914" w:type="pct"/>
            <w:gridSpan w:val="15"/>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Максимальная вместимость одного резервуара,м</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465"/>
        </w:trPr>
        <w:tc>
          <w:tcPr>
            <w:tcW w:w="892" w:type="pct"/>
            <w:vMerge/>
          </w:tcPr>
          <w:p w:rsidR="001D5773" w:rsidRPr="000B31B1" w:rsidRDefault="001D5773" w:rsidP="00DC1469">
            <w:pPr>
              <w:jc w:val="both"/>
              <w:rPr>
                <w:rFonts w:ascii="Times New Roman" w:hAnsi="Times New Roman" w:cs="Times New Roman"/>
                <w:sz w:val="20"/>
                <w:szCs w:val="20"/>
              </w:rPr>
            </w:pP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25</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600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 100 до 600</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20</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9</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42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11</w:t>
            </w: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70 (30)</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80 (50)</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150 (110)**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(25)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 (55)**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150</w:t>
            </w:r>
          </w:p>
        </w:tc>
        <w:tc>
          <w:tcPr>
            <w:tcW w:w="42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 (20)</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 (30)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30(15)</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42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коммуникации (кроме газопроводов на территории ГНС)</w:t>
            </w:r>
          </w:p>
        </w:tc>
        <w:tc>
          <w:tcPr>
            <w:tcW w:w="4108" w:type="pct"/>
            <w:gridSpan w:val="20"/>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За пределами ограды в соответствии со СНиП 2.07.01-89* и СНиП </w:t>
            </w:r>
            <w:r w:rsidRPr="000B31B1">
              <w:rPr>
                <w:rFonts w:ascii="Times New Roman" w:hAnsi="Times New Roman" w:cs="Times New Roman"/>
                <w:sz w:val="20"/>
                <w:szCs w:val="20"/>
                <w:lang w:val="en-US"/>
              </w:rPr>
              <w:t>II</w:t>
            </w:r>
            <w:r w:rsidRPr="000B31B1">
              <w:rPr>
                <w:rFonts w:ascii="Times New Roman" w:hAnsi="Times New Roman" w:cs="Times New Roman"/>
                <w:sz w:val="20"/>
                <w:szCs w:val="20"/>
              </w:rPr>
              <w:t>-89-80*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Линии электропередачи, трансформаторные, распределительные устройства</w:t>
            </w:r>
          </w:p>
        </w:tc>
        <w:tc>
          <w:tcPr>
            <w:tcW w:w="4108" w:type="pct"/>
            <w:gridSpan w:val="20"/>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По ПУЭ</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Железные дороги общей сети (от подошвы насыпи), </w:t>
            </w:r>
            <w:r w:rsidRPr="000B31B1">
              <w:rPr>
                <w:rFonts w:ascii="Times New Roman" w:hAnsi="Times New Roman" w:cs="Times New Roman"/>
                <w:sz w:val="20"/>
                <w:szCs w:val="20"/>
              </w:rPr>
              <w:lastRenderedPageBreak/>
              <w:t xml:space="preserve">автомобильные дороги </w:t>
            </w:r>
            <w:r w:rsidRPr="000B31B1">
              <w:rPr>
                <w:rFonts w:ascii="Times New Roman" w:hAnsi="Times New Roman" w:cs="Times New Roman"/>
                <w:sz w:val="20"/>
                <w:szCs w:val="20"/>
                <w:lang w:val="en-US"/>
              </w:rPr>
              <w:t>I</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III</w:t>
            </w:r>
            <w:r w:rsidRPr="000B31B1">
              <w:rPr>
                <w:rFonts w:ascii="Times New Roman" w:hAnsi="Times New Roman" w:cs="Times New Roman"/>
                <w:sz w:val="20"/>
                <w:szCs w:val="20"/>
              </w:rPr>
              <w:t xml:space="preserve"> категорий</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lastRenderedPageBreak/>
              <w:t>50</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58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31"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7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0B31B1">
              <w:rPr>
                <w:rFonts w:ascii="Times New Roman" w:hAnsi="Times New Roman" w:cs="Times New Roman"/>
                <w:sz w:val="20"/>
                <w:szCs w:val="20"/>
                <w:lang w:val="en-US"/>
              </w:rPr>
              <w:t>IV</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V</w:t>
            </w:r>
            <w:r w:rsidRPr="000B31B1">
              <w:rPr>
                <w:rFonts w:ascii="Times New Roman" w:hAnsi="Times New Roman" w:cs="Times New Roman"/>
                <w:sz w:val="20"/>
                <w:szCs w:val="20"/>
              </w:rPr>
              <w:t xml:space="preserve"> категорий</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58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331"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c>
          <w:tcPr>
            <w:tcW w:w="27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bl>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1D5773" w:rsidRPr="00E0620A" w:rsidRDefault="001D5773" w:rsidP="00DC1469">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1D5773" w:rsidRDefault="001D5773" w:rsidP="00DC1469">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b/>
        </w:rPr>
        <w:lastRenderedPageBreak/>
        <w:t>11.11. Мелиоративные системы и сооружения.  Оросительные и осушительные системы</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1D5773" w:rsidRPr="00D4057F" w:rsidRDefault="001D5773" w:rsidP="00DC1469">
      <w:pPr>
        <w:ind w:firstLine="567"/>
        <w:jc w:val="both"/>
        <w:rPr>
          <w:rFonts w:ascii="Times New Roman" w:hAnsi="Times New Roman" w:cs="Times New Roman"/>
          <w:b/>
        </w:rPr>
      </w:pP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D5773" w:rsidRPr="00D4057F" w:rsidRDefault="001D5773" w:rsidP="00DC1469">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1D5773" w:rsidRPr="00D4057F" w:rsidRDefault="001D5773" w:rsidP="00DC1469">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1D5773" w:rsidRDefault="001D5773" w:rsidP="00DC1469">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D5773" w:rsidRPr="00D4057F" w:rsidRDefault="001D5773" w:rsidP="00DC1469">
      <w:pPr>
        <w:ind w:firstLine="567"/>
        <w:jc w:val="both"/>
        <w:rPr>
          <w:rFonts w:ascii="Times New Roman" w:hAnsi="Times New Roman" w:cs="Times New Roman"/>
          <w:sz w:val="20"/>
        </w:rPr>
      </w:pP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1D5773" w:rsidRPr="00D4057F" w:rsidRDefault="001D5773" w:rsidP="00DC1469">
      <w:pPr>
        <w:pStyle w:val="Default"/>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1D5773" w:rsidRPr="00D4057F" w:rsidRDefault="001D5773" w:rsidP="00DC1469">
      <w:pPr>
        <w:pStyle w:val="Default"/>
        <w:ind w:firstLine="567"/>
        <w:jc w:val="both"/>
        <w:rPr>
          <w:rFonts w:ascii="Times New Roman" w:hAnsi="Times New Roman" w:cs="Times New Roman"/>
        </w:rPr>
      </w:pP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D5773" w:rsidRPr="00D4057F" w:rsidRDefault="001D5773" w:rsidP="00DC1469">
      <w:pPr>
        <w:pStyle w:val="Default"/>
        <w:ind w:firstLine="567"/>
        <w:jc w:val="both"/>
        <w:rPr>
          <w:rFonts w:ascii="Times New Roman" w:hAnsi="Times New Roman" w:cs="Times New Roman"/>
          <w:b/>
        </w:rPr>
      </w:pPr>
    </w:p>
    <w:p w:rsidR="001D5773" w:rsidRPr="00D4057F" w:rsidRDefault="001D5773" w:rsidP="00DC1469">
      <w:pPr>
        <w:pStyle w:val="Default"/>
        <w:ind w:firstLine="567"/>
        <w:jc w:val="both"/>
        <w:rPr>
          <w:rFonts w:ascii="Times New Roman" w:hAnsi="Times New Roman" w:cs="Times New Roman"/>
        </w:rPr>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1D5773" w:rsidRPr="000474A7" w:rsidRDefault="001D5773" w:rsidP="00DC1469">
      <w:pPr>
        <w:pStyle w:val="Default"/>
        <w:ind w:firstLine="567"/>
        <w:jc w:val="both"/>
        <w:rPr>
          <w:rFonts w:ascii="Times New Roman" w:hAnsi="Times New Roman" w:cs="Times New Roman"/>
          <w:b/>
        </w:rPr>
      </w:pPr>
    </w:p>
    <w:p w:rsidR="001D5773" w:rsidRPr="000474A7" w:rsidRDefault="001D5773" w:rsidP="00DC1469">
      <w:pPr>
        <w:pStyle w:val="Default"/>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D5773" w:rsidRDefault="001D5773" w:rsidP="00DC1469">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D5773" w:rsidRPr="000474A7" w:rsidRDefault="001D5773" w:rsidP="00DC1469">
      <w:pPr>
        <w:ind w:firstLine="567"/>
        <w:jc w:val="both"/>
        <w:rPr>
          <w:rFonts w:ascii="Times New Roman" w:hAnsi="Times New Roman" w:cs="Times New Roman"/>
        </w:rPr>
      </w:pPr>
    </w:p>
    <w:p w:rsidR="001D5773" w:rsidRPr="000474A7" w:rsidRDefault="001D5773" w:rsidP="00DC1469">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1D5773" w:rsidRPr="000474A7" w:rsidRDefault="001D5773" w:rsidP="00DC1469">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D5773" w:rsidRPr="000474A7" w:rsidRDefault="001D5773" w:rsidP="00DC1469">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D5773" w:rsidRPr="000474A7" w:rsidRDefault="001D5773" w:rsidP="00DC1469">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1D577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D5773" w:rsidRDefault="001D5773" w:rsidP="00DC1469">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D5773" w:rsidRPr="000E4363" w:rsidRDefault="001D5773" w:rsidP="00DC1469">
      <w:pPr>
        <w:pStyle w:val="Default"/>
        <w:ind w:firstLine="567"/>
        <w:jc w:val="both"/>
        <w:rPr>
          <w:rFonts w:ascii="Times New Roman" w:hAnsi="Times New Roman" w:cs="Times New Roman"/>
        </w:rPr>
      </w:pP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D5773" w:rsidRPr="000E4363" w:rsidRDefault="001D5773" w:rsidP="00DC1469">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1D5773" w:rsidRDefault="001D5773" w:rsidP="00DC1469">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D5773" w:rsidRPr="000E4363" w:rsidRDefault="001D5773" w:rsidP="00DC1469">
      <w:pPr>
        <w:ind w:firstLine="567"/>
        <w:jc w:val="both"/>
        <w:rPr>
          <w:rFonts w:ascii="Times New Roman" w:hAnsi="Times New Roman" w:cs="Times New Roman"/>
        </w:rPr>
      </w:pP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D5773" w:rsidRDefault="001D5773" w:rsidP="00DC1469">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D5773" w:rsidRPr="000E4363" w:rsidRDefault="001D5773" w:rsidP="00DC1469">
      <w:pPr>
        <w:ind w:firstLine="567"/>
        <w:jc w:val="both"/>
        <w:rPr>
          <w:rFonts w:ascii="Times New Roman" w:hAnsi="Times New Roman" w:cs="Times New Roman"/>
        </w:rPr>
      </w:pP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1D5773" w:rsidRPr="000E4363" w:rsidRDefault="001D5773" w:rsidP="00DC1469">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1D5773" w:rsidRPr="00AA464C" w:rsidRDefault="001D5773"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1D5773" w:rsidRPr="000B31B1" w:rsidTr="00AA464C">
        <w:trPr>
          <w:trHeight w:val="1132"/>
        </w:trPr>
        <w:tc>
          <w:tcPr>
            <w:tcW w:w="587"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Потенциал загрязнения атмосферы (ПЗА) </w:t>
            </w:r>
          </w:p>
        </w:tc>
        <w:tc>
          <w:tcPr>
            <w:tcW w:w="174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Приземные инверсии </w:t>
            </w:r>
          </w:p>
        </w:tc>
        <w:tc>
          <w:tcPr>
            <w:tcW w:w="134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Повторяемость, %</w:t>
            </w:r>
          </w:p>
        </w:tc>
        <w:tc>
          <w:tcPr>
            <w:tcW w:w="604"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Высота слоя перемещения, км</w:t>
            </w:r>
          </w:p>
        </w:tc>
        <w:tc>
          <w:tcPr>
            <w:tcW w:w="721"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Продолжительность тумана, ч.</w:t>
            </w:r>
          </w:p>
        </w:tc>
      </w:tr>
      <w:tr w:rsidR="001D5773" w:rsidRPr="000B31B1" w:rsidTr="00AA464C">
        <w:trPr>
          <w:trHeight w:val="1027"/>
        </w:trPr>
        <w:tc>
          <w:tcPr>
            <w:tcW w:w="587" w:type="pct"/>
            <w:vMerge/>
          </w:tcPr>
          <w:p w:rsidR="001D5773" w:rsidRPr="000B31B1" w:rsidRDefault="001D5773" w:rsidP="00DC1469">
            <w:pPr>
              <w:pStyle w:val="Default"/>
              <w:jc w:val="both"/>
              <w:rPr>
                <w:rFonts w:ascii="Times New Roman" w:hAnsi="Times New Roman" w:cs="Times New Roman"/>
              </w:rPr>
            </w:pP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повторяемость, %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мощность, км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интенсивность, С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скорость ветра 0 - 1 м/сек.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непрерывно подряд дней застоя воздуха </w:t>
            </w:r>
          </w:p>
        </w:tc>
        <w:tc>
          <w:tcPr>
            <w:tcW w:w="604" w:type="pct"/>
            <w:vMerge/>
          </w:tcPr>
          <w:p w:rsidR="001D5773" w:rsidRPr="000B31B1" w:rsidRDefault="001D5773" w:rsidP="00DC1469">
            <w:pPr>
              <w:pStyle w:val="Default"/>
              <w:jc w:val="both"/>
              <w:rPr>
                <w:rFonts w:ascii="Times New Roman" w:hAnsi="Times New Roman" w:cs="Times New Roman"/>
              </w:rPr>
            </w:pPr>
          </w:p>
        </w:tc>
        <w:tc>
          <w:tcPr>
            <w:tcW w:w="721" w:type="pct"/>
            <w:vMerge/>
          </w:tcPr>
          <w:p w:rsidR="001D5773" w:rsidRPr="000B31B1" w:rsidRDefault="001D5773" w:rsidP="00DC1469">
            <w:pPr>
              <w:pStyle w:val="Default"/>
              <w:jc w:val="both"/>
              <w:rPr>
                <w:rFonts w:ascii="Times New Roman" w:hAnsi="Times New Roman" w:cs="Times New Roman"/>
              </w:rPr>
            </w:pP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Низкий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0,3 - 0,4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10 - 20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5 - 10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0,7 - 0,8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80 - 350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Умеренный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30 - 40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0,4 - 0,5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3 - 5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7 - 12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0,8 - 1,0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100 - 550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Повышенный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30 - 45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0,3 - 0,6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2 - 6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20 - 40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3 - 18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0,7 - 1,0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100 - 600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Высокий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0,3 - 0,7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3 - 6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30 - 60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10 - 30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0,7 - 1,6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50 - 200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Очень высокий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0,3 - 0,9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3 - 10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50 - 70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20 - 45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0,8 - 1,6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10 - 600 </w:t>
            </w:r>
          </w:p>
        </w:tc>
      </w:tr>
    </w:tbl>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1D5773" w:rsidRPr="00AA464C" w:rsidRDefault="001D5773" w:rsidP="00DC1469">
      <w:pPr>
        <w:jc w:val="both"/>
        <w:rPr>
          <w:rFonts w:ascii="Times New Roman" w:hAnsi="Times New Roman" w:cs="Times New Roman"/>
          <w:color w:val="000000"/>
        </w:rPr>
      </w:pPr>
      <w:r w:rsidRPr="00AA464C">
        <w:rPr>
          <w:rFonts w:ascii="Times New Roman" w:hAnsi="Times New Roman" w:cs="Times New Roman"/>
        </w:rPr>
        <w:br w:type="page"/>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1D5773" w:rsidRPr="00AA464C" w:rsidRDefault="001D5773" w:rsidP="00DC1469">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1D5773" w:rsidRPr="000B31B1" w:rsidTr="00AA464C">
        <w:trPr>
          <w:trHeight w:val="1214"/>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Суммарный показатель загрязнения (Zc) </w:t>
            </w:r>
          </w:p>
        </w:tc>
        <w:tc>
          <w:tcPr>
            <w:tcW w:w="3762" w:type="pct"/>
            <w:gridSpan w:val="7"/>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в почве (мг/кг)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p>
        </w:tc>
        <w:tc>
          <w:tcPr>
            <w:tcW w:w="529" w:type="pct"/>
          </w:tcPr>
          <w:p w:rsidR="001D5773" w:rsidRPr="000B31B1" w:rsidRDefault="001D5773" w:rsidP="00DC1469">
            <w:pPr>
              <w:pStyle w:val="Default"/>
              <w:jc w:val="both"/>
              <w:rPr>
                <w:rFonts w:ascii="Times New Roman" w:hAnsi="Times New Roman" w:cs="Times New Roman"/>
              </w:rPr>
            </w:pPr>
          </w:p>
        </w:tc>
        <w:tc>
          <w:tcPr>
            <w:tcW w:w="112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 класс опасности</w:t>
            </w:r>
          </w:p>
        </w:tc>
        <w:tc>
          <w:tcPr>
            <w:tcW w:w="106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 класс опасности </w:t>
            </w:r>
          </w:p>
        </w:tc>
        <w:tc>
          <w:tcPr>
            <w:tcW w:w="157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III класс опасности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p>
        </w:tc>
        <w:tc>
          <w:tcPr>
            <w:tcW w:w="529" w:type="pct"/>
          </w:tcPr>
          <w:p w:rsidR="001D5773" w:rsidRPr="000B31B1" w:rsidRDefault="001D5773" w:rsidP="00DC1469">
            <w:pPr>
              <w:pStyle w:val="Default"/>
              <w:jc w:val="both"/>
              <w:rPr>
                <w:rFonts w:ascii="Times New Roman" w:hAnsi="Times New Roman" w:cs="Times New Roman"/>
              </w:rPr>
            </w:pPr>
          </w:p>
        </w:tc>
        <w:tc>
          <w:tcPr>
            <w:tcW w:w="112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соединения</w:t>
            </w:r>
          </w:p>
        </w:tc>
        <w:tc>
          <w:tcPr>
            <w:tcW w:w="106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c>
          <w:tcPr>
            <w:tcW w:w="157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p>
        </w:tc>
        <w:tc>
          <w:tcPr>
            <w:tcW w:w="529" w:type="pct"/>
          </w:tcPr>
          <w:p w:rsidR="001D5773" w:rsidRPr="000B31B1" w:rsidRDefault="001D5773" w:rsidP="00DC1469">
            <w:pPr>
              <w:pStyle w:val="Default"/>
              <w:jc w:val="both"/>
              <w:rPr>
                <w:rFonts w:ascii="Times New Roman" w:hAnsi="Times New Roman" w:cs="Times New Roman"/>
              </w:rPr>
            </w:pP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533"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органические</w:t>
            </w:r>
          </w:p>
        </w:tc>
        <w:tc>
          <w:tcPr>
            <w:tcW w:w="52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неорганические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r>
      <w:tr w:rsidR="001D5773" w:rsidRPr="000B31B1" w:rsidTr="00AA464C">
        <w:trPr>
          <w:trHeight w:val="487"/>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&lt;16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16 - 32 </w:t>
            </w:r>
          </w:p>
        </w:tc>
        <w:tc>
          <w:tcPr>
            <w:tcW w:w="594" w:type="pct"/>
          </w:tcPr>
          <w:p w:rsidR="001D5773" w:rsidRPr="000B31B1" w:rsidRDefault="001D5773" w:rsidP="00DC1469">
            <w:pPr>
              <w:pStyle w:val="Default"/>
              <w:jc w:val="both"/>
              <w:rPr>
                <w:rFonts w:ascii="Times New Roman" w:hAnsi="Times New Roman" w:cs="Times New Roman"/>
              </w:rPr>
            </w:pPr>
          </w:p>
        </w:tc>
        <w:tc>
          <w:tcPr>
            <w:tcW w:w="530" w:type="pct"/>
          </w:tcPr>
          <w:p w:rsidR="001D5773" w:rsidRPr="000B31B1" w:rsidRDefault="001D5773" w:rsidP="00DC1469">
            <w:pPr>
              <w:pStyle w:val="Default"/>
              <w:jc w:val="both"/>
              <w:rPr>
                <w:rFonts w:ascii="Times New Roman" w:hAnsi="Times New Roman" w:cs="Times New Roman"/>
              </w:rPr>
            </w:pPr>
          </w:p>
        </w:tc>
        <w:tc>
          <w:tcPr>
            <w:tcW w:w="528" w:type="pct"/>
          </w:tcPr>
          <w:p w:rsidR="001D5773" w:rsidRPr="000B31B1" w:rsidRDefault="001D5773" w:rsidP="00DC1469">
            <w:pPr>
              <w:pStyle w:val="Default"/>
              <w:jc w:val="both"/>
              <w:rPr>
                <w:rFonts w:ascii="Times New Roman" w:hAnsi="Times New Roman" w:cs="Times New Roman"/>
              </w:rPr>
            </w:pPr>
          </w:p>
        </w:tc>
        <w:tc>
          <w:tcPr>
            <w:tcW w:w="532" w:type="pct"/>
            <w:gridSpan w:val="2"/>
          </w:tcPr>
          <w:p w:rsidR="001D5773" w:rsidRPr="000B31B1" w:rsidRDefault="001D5773" w:rsidP="00DC1469">
            <w:pPr>
              <w:pStyle w:val="Default"/>
              <w:jc w:val="both"/>
              <w:rPr>
                <w:rFonts w:ascii="Times New Roman" w:hAnsi="Times New Roman" w:cs="Times New Roman"/>
              </w:rPr>
            </w:pP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32 - 128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&gt;5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&gt;Kmax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Чрезвычайно опасная</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128</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0" w:type="pct"/>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&gt;</w:t>
            </w:r>
            <w:proofErr w:type="spellStart"/>
            <w:r w:rsidRPr="000B31B1">
              <w:rPr>
                <w:rFonts w:ascii="Times New Roman" w:hAnsi="Times New Roman" w:cs="Times New Roman"/>
                <w:lang w:val="en-US"/>
              </w:rPr>
              <w:t>Kmax</w:t>
            </w:r>
            <w:proofErr w:type="spellEnd"/>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2" w:type="pct"/>
            <w:gridSpan w:val="2"/>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&gt;</w:t>
            </w:r>
            <w:proofErr w:type="spellStart"/>
            <w:r w:rsidRPr="000B31B1">
              <w:rPr>
                <w:rFonts w:ascii="Times New Roman" w:hAnsi="Times New Roman" w:cs="Times New Roman"/>
                <w:lang w:val="en-US"/>
              </w:rPr>
              <w:t>Kmax</w:t>
            </w:r>
            <w:proofErr w:type="spellEnd"/>
          </w:p>
        </w:tc>
        <w:tc>
          <w:tcPr>
            <w:tcW w:w="722" w:type="pct"/>
          </w:tcPr>
          <w:p w:rsidR="001D5773" w:rsidRPr="000B31B1" w:rsidRDefault="001D5773" w:rsidP="00DC1469">
            <w:pPr>
              <w:pStyle w:val="Default"/>
              <w:jc w:val="both"/>
              <w:rPr>
                <w:rFonts w:ascii="Times New Roman" w:hAnsi="Times New Roman" w:cs="Times New Roman"/>
              </w:rPr>
            </w:pPr>
          </w:p>
        </w:tc>
        <w:tc>
          <w:tcPr>
            <w:tcW w:w="856" w:type="pct"/>
          </w:tcPr>
          <w:p w:rsidR="001D5773" w:rsidRPr="000B31B1" w:rsidRDefault="001D5773" w:rsidP="00DC1469">
            <w:pPr>
              <w:pStyle w:val="Default"/>
              <w:jc w:val="both"/>
              <w:rPr>
                <w:rFonts w:ascii="Times New Roman" w:hAnsi="Times New Roman" w:cs="Times New Roman"/>
              </w:rPr>
            </w:pP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1D5773"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1D5773" w:rsidRPr="000B31B1" w:rsidTr="00AA464C">
        <w:trPr>
          <w:trHeight w:val="487"/>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загрязненности почв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Характеристика загрязненности почв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Возможное использование территории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оздоровлению почв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AA464C">
        <w:trPr>
          <w:trHeight w:val="1831"/>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снижение уровня воздействия источников загрязнения почвы.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1D5773" w:rsidRPr="000B31B1" w:rsidTr="00AA464C">
        <w:trPr>
          <w:trHeight w:val="2638"/>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1D5773" w:rsidRPr="000B31B1" w:rsidTr="00AA464C">
        <w:trPr>
          <w:trHeight w:val="489"/>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технические культуры,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кроме мероприятий, указанных для категории "допустимая", </w:t>
            </w: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jc w:val="both"/>
        <w:rPr>
          <w:rFonts w:ascii="Times New Roman" w:hAnsi="Times New Roman" w:cs="Times New Roman"/>
          <w:color w:val="000000"/>
        </w:rPr>
      </w:pPr>
      <w:r w:rsidRPr="00AA464C">
        <w:rPr>
          <w:rFonts w:ascii="Times New Roman" w:hAnsi="Times New Roman" w:cs="Times New Roman"/>
        </w:rPr>
        <w:br w:type="page"/>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1D5773" w:rsidRPr="000B31B1" w:rsidTr="00AA464C">
        <w:trPr>
          <w:trHeight w:val="220"/>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почв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использованию почв </w:t>
            </w:r>
          </w:p>
        </w:tc>
      </w:tr>
      <w:tr w:rsidR="001D5773" w:rsidRPr="000B31B1" w:rsidTr="00AA464C">
        <w:trPr>
          <w:trHeight w:val="220"/>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w:t>
            </w:r>
          </w:p>
        </w:tc>
      </w:tr>
      <w:tr w:rsidR="001D5773" w:rsidRPr="000B31B1" w:rsidTr="00AA464C">
        <w:trPr>
          <w:trHeight w:val="489"/>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исключая объекты повышенного риска </w:t>
            </w:r>
          </w:p>
        </w:tc>
      </w:tr>
      <w:tr w:rsidR="001D5773" w:rsidRPr="000B31B1" w:rsidTr="00AA464C">
        <w:trPr>
          <w:trHeight w:val="758"/>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1D5773" w:rsidRPr="000B31B1" w:rsidTr="00AA464C">
        <w:trPr>
          <w:gridAfter w:val="1"/>
          <w:wAfter w:w="6" w:type="pct"/>
          <w:trHeight w:val="1562"/>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24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1D5773" w:rsidRPr="000B31B1" w:rsidTr="00AA464C">
        <w:trPr>
          <w:gridAfter w:val="1"/>
          <w:wAfter w:w="6" w:type="pct"/>
          <w:trHeight w:val="1027"/>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Чрезвычайно опасная </w:t>
            </w:r>
          </w:p>
        </w:tc>
        <w:tc>
          <w:tcPr>
            <w:tcW w:w="24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вывоз и утилизация на специализированных полигонах.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1D5773" w:rsidRPr="00AA464C" w:rsidRDefault="001D5773" w:rsidP="00DC1469">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1D5773" w:rsidRPr="00DC1469" w:rsidRDefault="001D5773"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1D5773" w:rsidRPr="00DC1469" w:rsidRDefault="001D5773" w:rsidP="00DC1469">
      <w:pPr>
        <w:autoSpaceDE w:val="0"/>
        <w:autoSpaceDN w:val="0"/>
        <w:adjustRightInd w:val="0"/>
        <w:ind w:firstLine="567"/>
        <w:jc w:val="both"/>
        <w:rPr>
          <w:rFonts w:ascii="Times New Roman" w:hAnsi="Times New Roman" w:cs="Times New Roman"/>
          <w:color w:val="000000"/>
        </w:rPr>
      </w:pP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D5773" w:rsidRDefault="001D5773" w:rsidP="00DC1469">
      <w:pPr>
        <w:autoSpaceDE w:val="0"/>
        <w:autoSpaceDN w:val="0"/>
        <w:adjustRightInd w:val="0"/>
        <w:ind w:firstLine="567"/>
        <w:jc w:val="both"/>
        <w:rPr>
          <w:rFonts w:ascii="Times New Roman" w:hAnsi="Times New Roman" w:cs="Times New Roman"/>
          <w:color w:val="000000"/>
          <w:sz w:val="20"/>
        </w:rPr>
      </w:pPr>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1D5773" w:rsidRDefault="001D5773" w:rsidP="00DC1469">
      <w:pPr>
        <w:pStyle w:val="Default"/>
        <w:ind w:firstLine="567"/>
        <w:jc w:val="both"/>
        <w:rPr>
          <w:rFonts w:ascii="Times New Roman" w:hAnsi="Times New Roman" w:cs="Times New Roman"/>
        </w:rPr>
      </w:pPr>
    </w:p>
    <w:p w:rsidR="001D5773"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1D5773" w:rsidRPr="000B31B1" w:rsidTr="00AA464C">
        <w:trPr>
          <w:trHeight w:val="1201"/>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п/п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помещений или территорий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ч.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дБА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Aэкв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дБА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1D5773" w:rsidRPr="000B31B1" w:rsidTr="00AA464C">
        <w:trPr>
          <w:trHeight w:val="220"/>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AA464C">
        <w:trPr>
          <w:trHeight w:val="1024"/>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1D5773" w:rsidRPr="000B31B1" w:rsidTr="00AA464C">
        <w:trPr>
          <w:trHeight w:val="1565"/>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r w:rsidR="001D5773" w:rsidRPr="000B31B1" w:rsidTr="00AA464C">
        <w:trPr>
          <w:trHeight w:val="1293"/>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90 </w:t>
            </w:r>
          </w:p>
        </w:tc>
      </w:tr>
      <w:tr w:rsidR="001D5773" w:rsidRPr="000B31B1" w:rsidTr="00AA464C">
        <w:trPr>
          <w:trHeight w:val="1025"/>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95 </w:t>
            </w:r>
          </w:p>
        </w:tc>
      </w:tr>
      <w:tr w:rsidR="001D5773" w:rsidRPr="000B31B1" w:rsidTr="00AA464C">
        <w:trPr>
          <w:trHeight w:val="220"/>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Палаты больниц и санаториев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25</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r>
      <w:tr w:rsidR="001D5773" w:rsidRPr="000B31B1" w:rsidTr="00AA464C">
        <w:trPr>
          <w:trHeight w:val="756"/>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1565"/>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499"/>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квартир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 домах категории А</w:t>
            </w:r>
          </w:p>
        </w:tc>
        <w:tc>
          <w:tcPr>
            <w:tcW w:w="10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 домах категорий Б и В</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AA464C">
        <w:trPr>
          <w:trHeight w:val="220"/>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общежитий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547"/>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Номера гостиниц: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220"/>
        </w:trPr>
        <w:tc>
          <w:tcPr>
            <w:tcW w:w="320" w:type="pct"/>
            <w:vMerge/>
          </w:tcPr>
          <w:p w:rsidR="001D5773" w:rsidRPr="000B31B1" w:rsidRDefault="001D5773" w:rsidP="00DC1469">
            <w:pPr>
              <w:pStyle w:val="Default"/>
              <w:ind w:firstLine="708"/>
              <w:jc w:val="both"/>
              <w:rPr>
                <w:rFonts w:ascii="Times New Roman" w:hAnsi="Times New Roman" w:cs="Times New Roman"/>
              </w:rPr>
            </w:pPr>
          </w:p>
        </w:tc>
        <w:tc>
          <w:tcPr>
            <w:tcW w:w="1680" w:type="pct"/>
            <w:vMerge/>
          </w:tcPr>
          <w:p w:rsidR="001D5773" w:rsidRPr="000B31B1" w:rsidRDefault="001D5773" w:rsidP="00DC1469">
            <w:pPr>
              <w:pStyle w:val="Default"/>
              <w:ind w:firstLine="708"/>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 Б</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 В</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725"/>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11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AA464C">
        <w:trPr>
          <w:trHeight w:val="1611"/>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2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1D5773" w:rsidRPr="000B31B1" w:rsidTr="00AA464C">
        <w:trPr>
          <w:trHeight w:val="806"/>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13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Залы кафе, ресторанов, фойе театров и кинотеатров: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1000" w:type="pct"/>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1D5773" w:rsidRPr="000B31B1" w:rsidTr="00AA464C">
        <w:trPr>
          <w:trHeight w:val="758"/>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1D5773" w:rsidRPr="000B31B1" w:rsidTr="00AA464C">
        <w:trPr>
          <w:trHeight w:val="758"/>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1024"/>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16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17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bl>
    <w:p w:rsidR="001D5773" w:rsidRPr="00AA464C" w:rsidRDefault="001D5773" w:rsidP="00DC1469">
      <w:pPr>
        <w:pStyle w:val="Default"/>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1D5773"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1D5773"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1D5773" w:rsidRPr="000B31B1" w:rsidTr="00AA464C">
        <w:trPr>
          <w:trHeight w:val="130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Аэкв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при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единичном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воздействии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1D5773" w:rsidRPr="000B31B1" w:rsidTr="00AA464C">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День (с 7.00 до 23.00 ч)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85 </w:t>
            </w:r>
          </w:p>
        </w:tc>
      </w:tr>
      <w:tr w:rsidR="001D5773" w:rsidRPr="000B31B1" w:rsidTr="00AA464C">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Ночь (с 23.00 до 7.00 ч)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1D5773" w:rsidRPr="00AA464C" w:rsidRDefault="001D5773" w:rsidP="00DC1469">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1D5773" w:rsidRDefault="001D5773" w:rsidP="00DC1469">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1D5773" w:rsidRPr="00AA464C" w:rsidRDefault="001D5773" w:rsidP="00DC1469">
      <w:pPr>
        <w:autoSpaceDE w:val="0"/>
        <w:autoSpaceDN w:val="0"/>
        <w:adjustRightInd w:val="0"/>
        <w:ind w:firstLine="567"/>
        <w:jc w:val="both"/>
        <w:rPr>
          <w:rFonts w:ascii="Times New Roman" w:hAnsi="Times New Roman" w:cs="Times New Roman"/>
          <w:sz w:val="20"/>
          <w:vertAlign w:val="subscript"/>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видеодисплейных терминалов и мониторов персональных компьютеров;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1D5773" w:rsidRPr="000B31B1" w:rsidTr="00AA464C">
        <w:trPr>
          <w:trHeight w:val="220"/>
        </w:trPr>
        <w:tc>
          <w:tcPr>
            <w:tcW w:w="8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Диапазон частот </w:t>
            </w:r>
          </w:p>
        </w:tc>
        <w:tc>
          <w:tcPr>
            <w:tcW w:w="86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30 - 300 кГц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0,3 - 3 МГц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3 - 30 МГц </w:t>
            </w:r>
          </w:p>
        </w:tc>
        <w:tc>
          <w:tcPr>
            <w:tcW w:w="80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30 - 300 МГц </w:t>
            </w:r>
          </w:p>
        </w:tc>
        <w:tc>
          <w:tcPr>
            <w:tcW w:w="85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0,3 - 300 ГГц </w:t>
            </w:r>
          </w:p>
        </w:tc>
      </w:tr>
      <w:tr w:rsidR="001D5773" w:rsidRPr="000B31B1" w:rsidTr="00AA464C">
        <w:trPr>
          <w:trHeight w:val="489"/>
        </w:trPr>
        <w:tc>
          <w:tcPr>
            <w:tcW w:w="8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Нормируемый параметр </w:t>
            </w:r>
          </w:p>
        </w:tc>
        <w:tc>
          <w:tcPr>
            <w:tcW w:w="3337"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напряженность электрического поля, 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(В/м) </w:t>
            </w:r>
          </w:p>
        </w:tc>
        <w:tc>
          <w:tcPr>
            <w:tcW w:w="85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плотность потока энергии, мкВт/кв. см </w:t>
            </w:r>
          </w:p>
        </w:tc>
      </w:tr>
      <w:tr w:rsidR="001D5773" w:rsidRPr="000B31B1" w:rsidTr="00AA464C">
        <w:trPr>
          <w:trHeight w:val="489"/>
        </w:trPr>
        <w:tc>
          <w:tcPr>
            <w:tcW w:w="8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Предельно допустимые уровни </w:t>
            </w:r>
          </w:p>
        </w:tc>
        <w:tc>
          <w:tcPr>
            <w:tcW w:w="86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80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&lt;*&gt; </w:t>
            </w:r>
          </w:p>
        </w:tc>
        <w:tc>
          <w:tcPr>
            <w:tcW w:w="85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&lt;**&gt; </w:t>
            </w:r>
          </w:p>
        </w:tc>
      </w:tr>
    </w:tbl>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1D5773"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1D5773" w:rsidRPr="00AA464C" w:rsidRDefault="001D5773" w:rsidP="00DC1469">
      <w:pPr>
        <w:pStyle w:val="Default"/>
        <w:ind w:firstLine="567"/>
        <w:jc w:val="both"/>
        <w:rPr>
          <w:rFonts w:ascii="Times New Roman" w:hAnsi="Times New Roman" w:cs="Times New Roman"/>
          <w:sz w:val="20"/>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1D5773" w:rsidRPr="00AA464C" w:rsidRDefault="001D5773" w:rsidP="00DC1469">
      <w:pPr>
        <w:pStyle w:val="Default"/>
        <w:ind w:firstLine="567"/>
        <w:jc w:val="both"/>
        <w:rPr>
          <w:rFonts w:ascii="Times New Roman" w:hAnsi="Times New Roman" w:cs="Times New Roman"/>
        </w:rPr>
      </w:pPr>
    </w:p>
    <w:p w:rsidR="001D5773" w:rsidRDefault="001D5773" w:rsidP="00DC1469">
      <w:pPr>
        <w:jc w:val="both"/>
        <w:rPr>
          <w:rFonts w:ascii="Times New Roman" w:hAnsi="Times New Roman" w:cs="Times New Roman"/>
          <w:color w:val="000000"/>
        </w:rPr>
      </w:pPr>
      <w:r>
        <w:rPr>
          <w:rFonts w:ascii="Times New Roman" w:hAnsi="Times New Roman" w:cs="Times New Roman"/>
        </w:rPr>
        <w:br w:type="page"/>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1D5773" w:rsidRPr="00AA464C" w:rsidRDefault="001D5773"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1D5773" w:rsidRPr="000B31B1" w:rsidTr="00AA464C">
        <w:trPr>
          <w:trHeight w:val="758"/>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Зона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шумового воздействия, дБА </w:t>
            </w:r>
          </w:p>
        </w:tc>
        <w:tc>
          <w:tcPr>
            <w:tcW w:w="100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Загрязненность сточных вод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AA464C">
        <w:trPr>
          <w:trHeight w:val="3051"/>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зоны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усадебная застройка </w:t>
            </w: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многоэтажная застройка </w:t>
            </w:r>
          </w:p>
        </w:tc>
        <w:tc>
          <w:tcPr>
            <w:tcW w:w="999"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4" w:type="pct"/>
            <w:gridSpan w:val="2"/>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ПДК</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Общественно-деловые зоны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1D5773" w:rsidRPr="000B31B1" w:rsidTr="00AA464C">
        <w:trPr>
          <w:trHeight w:val="1562"/>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зоны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ПДК </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СЗЗ 1 ПДУ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1D5773" w:rsidRPr="000B31B1" w:rsidTr="00AA464C">
        <w:trPr>
          <w:trHeight w:val="1027"/>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Рекреационные зоны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1D5773" w:rsidRPr="000B31B1" w:rsidTr="00AA464C">
        <w:trPr>
          <w:trHeight w:val="1293"/>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Зона особо охраняемых природных территорий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 нормируется</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Зоны сельскохозяйственного использования</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то же</w:t>
            </w:r>
          </w:p>
        </w:tc>
      </w:tr>
    </w:tbl>
    <w:p w:rsidR="001D5773" w:rsidRPr="00AA464C" w:rsidRDefault="001D5773" w:rsidP="00DC1469">
      <w:pPr>
        <w:pStyle w:val="Default"/>
        <w:ind w:firstLine="567"/>
        <w:jc w:val="both"/>
        <w:rPr>
          <w:rFonts w:ascii="Times New Roman" w:hAnsi="Times New Roman" w:cs="Times New Roman"/>
        </w:rPr>
      </w:pPr>
    </w:p>
    <w:p w:rsidR="001D5773" w:rsidRDefault="001D5773" w:rsidP="00DC1469">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D5773" w:rsidRDefault="001D5773" w:rsidP="00DC1469">
      <w:pPr>
        <w:pStyle w:val="Default"/>
        <w:jc w:val="both"/>
        <w:rPr>
          <w:rFonts w:ascii="Times New Roman" w:hAnsi="Times New Roman" w:cs="Times New Roman"/>
          <w:sz w:val="20"/>
        </w:rPr>
      </w:pPr>
    </w:p>
    <w:p w:rsidR="001D5773" w:rsidRPr="006251D0" w:rsidRDefault="001D5773" w:rsidP="00DC1469">
      <w:pPr>
        <w:pStyle w:val="Default"/>
        <w:jc w:val="both"/>
        <w:rPr>
          <w:rFonts w:ascii="Times New Roman" w:hAnsi="Times New Roman" w:cs="Times New Roman"/>
          <w:sz w:val="20"/>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1D5773" w:rsidRPr="000B31B1" w:rsidTr="00AA464C">
        <w:trPr>
          <w:trHeight w:val="487"/>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Световые проемы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Ориентация световых проемов по сторонам горизонта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Коэффициент светового климата </w:t>
            </w:r>
          </w:p>
        </w:tc>
      </w:tr>
      <w:tr w:rsidR="001D5773" w:rsidRPr="000B31B1" w:rsidTr="00AA464C">
        <w:trPr>
          <w:trHeight w:val="220"/>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наружных стенах зданий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 СВ, СЗ, З, В, ЮВ, ЮЗ, Ю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1D5773" w:rsidRPr="000B31B1" w:rsidTr="00AA464C">
        <w:trPr>
          <w:trHeight w:val="489"/>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прямоугольных и трапециевидных фонарях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С-Ю, СВ-ЮЗ, ЮВ-СЗ, В-З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1D5773" w:rsidRPr="000B31B1" w:rsidTr="00AA464C">
        <w:trPr>
          <w:trHeight w:val="220"/>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фонарях типа "Шед"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1D5773" w:rsidRPr="000B31B1" w:rsidTr="00AA464C">
        <w:trPr>
          <w:trHeight w:val="220"/>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зенитных фонарях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1D5773" w:rsidRPr="00AA464C" w:rsidRDefault="001D5773" w:rsidP="00DC1469">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1D5773" w:rsidRPr="00AA464C" w:rsidRDefault="001D5773" w:rsidP="00DC1469">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jc w:val="both"/>
        <w:rPr>
          <w:rFonts w:ascii="Times New Roman" w:hAnsi="Times New Roman" w:cs="Times New Roman"/>
          <w:color w:val="000000"/>
        </w:rPr>
      </w:pPr>
      <w:r w:rsidRPr="00AA464C">
        <w:rPr>
          <w:rFonts w:ascii="Times New Roman" w:hAnsi="Times New Roman" w:cs="Times New Roman"/>
        </w:rPr>
        <w:br w:type="page"/>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1D5773" w:rsidRPr="000B31B1" w:rsidTr="00AA464C">
        <w:trPr>
          <w:trHeight w:val="489"/>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Вид сооружения и мероприятия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сооружения и мероприятия и условия их применения </w:t>
            </w:r>
          </w:p>
        </w:tc>
      </w:tr>
      <w:tr w:rsidR="001D5773" w:rsidRPr="000B31B1" w:rsidTr="00AA464C">
        <w:trPr>
          <w:trHeight w:val="220"/>
        </w:trPr>
        <w:tc>
          <w:tcPr>
            <w:tcW w:w="5000" w:type="pct"/>
            <w:gridSpan w:val="6"/>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Волнозащитные </w:t>
            </w:r>
          </w:p>
        </w:tc>
      </w:tr>
      <w:tr w:rsidR="001D5773" w:rsidRPr="000B31B1" w:rsidTr="00AA464C">
        <w:trPr>
          <w:trHeight w:val="2638"/>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шпунтовые стенки железобетонные и металлические;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ступенчатые крепления с укреплением основания террас;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массивные волноломы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основном на реках и водохранилищах;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крутизне откосов более 15°;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стабильном уровне воды </w:t>
            </w:r>
          </w:p>
        </w:tc>
      </w:tr>
      <w:tr w:rsidR="001D5773" w:rsidRPr="000B31B1" w:rsidTr="00AA464C">
        <w:trPr>
          <w:trHeight w:val="220"/>
        </w:trPr>
        <w:tc>
          <w:tcPr>
            <w:tcW w:w="5000" w:type="pct"/>
            <w:gridSpan w:val="6"/>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1D5773" w:rsidRPr="000B31B1" w:rsidTr="00AA464C">
        <w:trPr>
          <w:trHeight w:val="489"/>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w:t>
            </w:r>
          </w:p>
        </w:tc>
      </w:tr>
      <w:tr w:rsidR="001D5773" w:rsidRPr="000B31B1" w:rsidTr="00AA464C">
        <w:trPr>
          <w:trHeight w:val="758"/>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сборных плит;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1D5773" w:rsidRPr="000B31B1" w:rsidTr="00AA464C">
        <w:trPr>
          <w:trHeight w:val="758"/>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1D5773" w:rsidRPr="000B31B1" w:rsidTr="00AA464C">
        <w:trPr>
          <w:trHeight w:val="489"/>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AA464C">
        <w:trPr>
          <w:trHeight w:val="220"/>
        </w:trPr>
        <w:tc>
          <w:tcPr>
            <w:tcW w:w="5000" w:type="pct"/>
            <w:gridSpan w:val="6"/>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Волногасящие </w:t>
            </w:r>
          </w:p>
        </w:tc>
      </w:tr>
      <w:tr w:rsidR="001D5773" w:rsidRPr="000B31B1" w:rsidTr="00AA464C">
        <w:trPr>
          <w:gridAfter w:val="1"/>
          <w:wAfter w:w="38" w:type="pct"/>
          <w:trHeight w:val="756"/>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1D5773" w:rsidRPr="000B31B1" w:rsidTr="00AA464C">
        <w:trPr>
          <w:gridAfter w:val="1"/>
          <w:wAfter w:w="38" w:type="pct"/>
          <w:trHeight w:val="758"/>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из камня;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1D5773" w:rsidRPr="000B31B1" w:rsidTr="00AA464C">
        <w:trPr>
          <w:gridAfter w:val="1"/>
          <w:wAfter w:w="38" w:type="pct"/>
          <w:trHeight w:val="489"/>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или укладка из фасонных блоков;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отсутствии рекреационного использования </w:t>
            </w:r>
          </w:p>
        </w:tc>
      </w:tr>
      <w:tr w:rsidR="001D5773" w:rsidRPr="000B31B1" w:rsidTr="00AA464C">
        <w:trPr>
          <w:gridAfter w:val="1"/>
          <w:wAfter w:w="38" w:type="pct"/>
          <w:trHeight w:val="1024"/>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искусственные свободные пляжи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Пляжеудерживающие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tc>
      </w:tr>
      <w:tr w:rsidR="001D5773" w:rsidRPr="000B31B1" w:rsidTr="00AA464C">
        <w:trPr>
          <w:gridAfter w:val="1"/>
          <w:wAfter w:w="38" w:type="pct"/>
          <w:trHeight w:val="1027"/>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Подводные банкеты из бетона, бетонных блоков, камня;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1D5773" w:rsidRPr="000B31B1" w:rsidTr="00AA464C">
        <w:trPr>
          <w:gridAfter w:val="1"/>
          <w:wAfter w:w="38" w:type="pct"/>
          <w:trHeight w:val="758"/>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Поперечные молы, шпоры (гравитационные, свайные и др.)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Специальные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Регулирующие: </w:t>
            </w:r>
          </w:p>
        </w:tc>
      </w:tr>
      <w:tr w:rsidR="001D5773" w:rsidRPr="000B31B1" w:rsidTr="006251D0">
        <w:trPr>
          <w:gridAfter w:val="1"/>
          <w:wAfter w:w="38" w:type="pct"/>
          <w:trHeight w:val="1343"/>
        </w:trPr>
        <w:tc>
          <w:tcPr>
            <w:tcW w:w="24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для регулирования береговых процессов на водохранилищах для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регулирования баланса наносов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w:t>
            </w:r>
          </w:p>
        </w:tc>
      </w:tr>
      <w:tr w:rsidR="001D5773" w:rsidRPr="000B31B1" w:rsidTr="006251D0">
        <w:trPr>
          <w:gridAfter w:val="1"/>
          <w:wAfter w:w="38" w:type="pct"/>
          <w:trHeight w:val="489"/>
        </w:trPr>
        <w:tc>
          <w:tcPr>
            <w:tcW w:w="244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каменной наброски;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реках для защиты берегов рек и отклонения оси потока от размывания берега </w:t>
            </w:r>
          </w:p>
        </w:tc>
      </w:tr>
      <w:tr w:rsidR="001D5773" w:rsidRPr="000B31B1" w:rsidTr="006251D0">
        <w:trPr>
          <w:gridAfter w:val="1"/>
          <w:wAfter w:w="38" w:type="pct"/>
          <w:trHeight w:val="490"/>
        </w:trPr>
        <w:tc>
          <w:tcPr>
            <w:tcW w:w="244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грунта;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реках с невысокими скоростями течения для отклонения оси потока </w:t>
            </w:r>
          </w:p>
        </w:tc>
      </w:tr>
      <w:tr w:rsidR="001D5773" w:rsidRPr="000B31B1" w:rsidTr="006251D0">
        <w:trPr>
          <w:gridAfter w:val="1"/>
          <w:wAfter w:w="38" w:type="pct"/>
          <w:trHeight w:val="489"/>
        </w:trPr>
        <w:tc>
          <w:tcPr>
            <w:tcW w:w="244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массивные шпоры или полузапруды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1D5773" w:rsidRPr="000B31B1" w:rsidTr="006251D0">
        <w:trPr>
          <w:gridAfter w:val="1"/>
          <w:wAfter w:w="38" w:type="pct"/>
          <w:trHeight w:val="489"/>
        </w:trPr>
        <w:tc>
          <w:tcPr>
            <w:tcW w:w="244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высоте волн до 0,5 м </w:t>
            </w:r>
          </w:p>
        </w:tc>
      </w:tr>
    </w:tbl>
    <w:p w:rsidR="001D5773" w:rsidRPr="00AA464C" w:rsidRDefault="001D5773" w:rsidP="00DC1469">
      <w:pPr>
        <w:pStyle w:val="Default"/>
        <w:ind w:firstLine="567"/>
        <w:jc w:val="both"/>
        <w:rPr>
          <w:rFonts w:ascii="Times New Roman" w:hAnsi="Times New Roman" w:cs="Times New Roman"/>
        </w:rPr>
      </w:pP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Default="001D5773" w:rsidP="00DC1469">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1D5773" w:rsidRPr="006251D0" w:rsidRDefault="001D5773" w:rsidP="00DC1469">
      <w:pPr>
        <w:pStyle w:val="Default"/>
        <w:ind w:firstLine="567"/>
        <w:jc w:val="both"/>
        <w:rPr>
          <w:rFonts w:ascii="Times New Roman" w:hAnsi="Times New Roman" w:cs="Times New Roman"/>
          <w:b/>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1D5773" w:rsidRPr="000B31B1" w:rsidTr="000B31B1">
        <w:tc>
          <w:tcPr>
            <w:tcW w:w="1011"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029"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60"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D5773" w:rsidRPr="000B31B1" w:rsidTr="000B31B1">
        <w:tc>
          <w:tcPr>
            <w:tcW w:w="1011" w:type="pct"/>
            <w:vMerge/>
          </w:tcPr>
          <w:p w:rsidR="001D5773" w:rsidRPr="000B31B1" w:rsidRDefault="001D5773" w:rsidP="00DC1469">
            <w:pPr>
              <w:pStyle w:val="Default"/>
              <w:jc w:val="both"/>
              <w:rPr>
                <w:rFonts w:ascii="Times New Roman" w:hAnsi="Times New Roman" w:cs="Times New Roman"/>
              </w:rPr>
            </w:pPr>
          </w:p>
        </w:tc>
        <w:tc>
          <w:tcPr>
            <w:tcW w:w="1029" w:type="pct"/>
            <w:vMerge/>
          </w:tcPr>
          <w:p w:rsidR="001D5773" w:rsidRPr="000B31B1" w:rsidRDefault="001D5773" w:rsidP="00DC1469">
            <w:pPr>
              <w:pStyle w:val="Default"/>
              <w:jc w:val="both"/>
              <w:rPr>
                <w:rFonts w:ascii="Times New Roman" w:hAnsi="Times New Roman" w:cs="Times New Roman"/>
              </w:rPr>
            </w:pP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 III, IV</w:t>
            </w:r>
          </w:p>
        </w:tc>
        <w:tc>
          <w:tcPr>
            <w:tcW w:w="10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C1</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w:t>
            </w:r>
          </w:p>
        </w:tc>
        <w:tc>
          <w:tcPr>
            <w:tcW w:w="10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C2, C3</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1D5773" w:rsidRPr="000B31B1" w:rsidTr="000B31B1">
        <w:tc>
          <w:tcPr>
            <w:tcW w:w="1011"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3989"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при степени огнестойкости здания (по СНиП 2.01.-85*), м </w:t>
            </w:r>
          </w:p>
        </w:tc>
      </w:tr>
      <w:tr w:rsidR="001D5773" w:rsidRPr="001655BF" w:rsidTr="000B31B1">
        <w:tc>
          <w:tcPr>
            <w:tcW w:w="1011" w:type="pct"/>
            <w:vMerge/>
          </w:tcPr>
          <w:p w:rsidR="001D5773" w:rsidRPr="000B31B1" w:rsidRDefault="001D5773" w:rsidP="00DC1469">
            <w:pPr>
              <w:pStyle w:val="Default"/>
              <w:jc w:val="both"/>
              <w:rPr>
                <w:rFonts w:ascii="Times New Roman" w:hAnsi="Times New Roman" w:cs="Times New Roman"/>
              </w:rPr>
            </w:pP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w:t>
            </w: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p>
        </w:tc>
        <w:tc>
          <w:tcPr>
            <w:tcW w:w="1978"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r w:rsidRPr="000B31B1">
              <w:rPr>
                <w:rFonts w:ascii="Times New Roman" w:hAnsi="Times New Roman" w:cs="Times New Roman"/>
              </w:rPr>
              <w:t>а</w:t>
            </w:r>
            <w:r w:rsidRPr="000B31B1">
              <w:rPr>
                <w:rFonts w:ascii="Times New Roman" w:hAnsi="Times New Roman" w:cs="Times New Roman"/>
                <w:lang w:val="en-US"/>
              </w:rPr>
              <w:t>, III</w:t>
            </w:r>
            <w:r w:rsidRPr="000B31B1">
              <w:rPr>
                <w:rFonts w:ascii="Times New Roman" w:hAnsi="Times New Roman" w:cs="Times New Roman"/>
              </w:rPr>
              <w:t>б</w:t>
            </w:r>
            <w:r w:rsidRPr="000B31B1">
              <w:rPr>
                <w:rFonts w:ascii="Times New Roman" w:hAnsi="Times New Roman" w:cs="Times New Roman"/>
                <w:lang w:val="en-US"/>
              </w:rPr>
              <w:t>, IV, IV</w:t>
            </w:r>
            <w:r w:rsidRPr="000B31B1">
              <w:rPr>
                <w:rFonts w:ascii="Times New Roman" w:hAnsi="Times New Roman" w:cs="Times New Roman"/>
              </w:rPr>
              <w:t>а</w:t>
            </w:r>
            <w:r w:rsidRPr="000B31B1">
              <w:rPr>
                <w:rFonts w:ascii="Times New Roman" w:hAnsi="Times New Roman" w:cs="Times New Roman"/>
                <w:lang w:val="en-US"/>
              </w:rPr>
              <w:t>, V</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197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197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а, </w:t>
            </w: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197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bl>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D5773" w:rsidRDefault="001D5773" w:rsidP="00DC1469">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1D5773" w:rsidRPr="006251D0" w:rsidRDefault="001D5773" w:rsidP="00DC1469">
      <w:pPr>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1D5773" w:rsidRPr="000B31B1" w:rsidTr="000B31B1">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Наибольшая допустимая площадь этажа пожарного отсека, м</w:t>
            </w:r>
            <w:r w:rsidRPr="000B31B1">
              <w:rPr>
                <w:rFonts w:ascii="Times New Roman" w:hAnsi="Times New Roman" w:cs="Times New Roman"/>
                <w:vertAlign w:val="superscript"/>
              </w:rPr>
              <w:t>2</w:t>
            </w:r>
          </w:p>
        </w:tc>
      </w:tr>
      <w:tr w:rsidR="001D5773" w:rsidRPr="000B31B1" w:rsidTr="000B31B1">
        <w:tc>
          <w:tcPr>
            <w:tcW w:w="1666" w:type="pc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2500</w:t>
            </w:r>
          </w:p>
        </w:tc>
      </w:tr>
      <w:tr w:rsidR="001D5773" w:rsidRPr="000B31B1" w:rsidTr="000B31B1">
        <w:tc>
          <w:tcPr>
            <w:tcW w:w="1666" w:type="pct"/>
            <w:vMerge w:val="restar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lang w:val="en-US"/>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2200</w:t>
            </w:r>
          </w:p>
        </w:tc>
      </w:tr>
      <w:tr w:rsidR="001D5773" w:rsidRPr="000B31B1" w:rsidTr="000B31B1">
        <w:tc>
          <w:tcPr>
            <w:tcW w:w="1666" w:type="pct"/>
            <w:vMerge w:val="restar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III</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1800</w:t>
            </w:r>
          </w:p>
        </w:tc>
      </w:tr>
      <w:tr w:rsidR="001D5773" w:rsidRPr="000B31B1" w:rsidTr="000B31B1">
        <w:tc>
          <w:tcPr>
            <w:tcW w:w="1666" w:type="pct"/>
            <w:vMerge w:val="restar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IV</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С2</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500</w:t>
            </w:r>
          </w:p>
        </w:tc>
      </w:tr>
      <w:tr w:rsidR="001D5773" w:rsidRPr="000B31B1" w:rsidTr="000B31B1">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V</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Не нормируется</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500</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1D5773" w:rsidRDefault="001D5773" w:rsidP="00DC1469">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1D5773" w:rsidRPr="006251D0" w:rsidRDefault="001D5773" w:rsidP="00DC1469">
      <w:pPr>
        <w:ind w:firstLine="567"/>
        <w:jc w:val="both"/>
        <w:rPr>
          <w:rFonts w:ascii="Times New Roman" w:hAnsi="Times New Roman" w:cs="Times New Roman"/>
          <w:sz w:val="20"/>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D5773" w:rsidRPr="006251D0" w:rsidRDefault="001D5773" w:rsidP="00DC1469">
      <w:pPr>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1D5773" w:rsidRPr="000B31B1" w:rsidTr="000B31B1">
        <w:tc>
          <w:tcPr>
            <w:tcW w:w="1873"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Объекты</w:t>
            </w:r>
          </w:p>
        </w:tc>
        <w:tc>
          <w:tcPr>
            <w:tcW w:w="3127" w:type="pct"/>
            <w:gridSpan w:val="5"/>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Минимальные расстояния от зданий и сооружений складов</w:t>
            </w:r>
          </w:p>
        </w:tc>
      </w:tr>
      <w:tr w:rsidR="001D5773" w:rsidRPr="000B31B1" w:rsidTr="000B31B1">
        <w:tc>
          <w:tcPr>
            <w:tcW w:w="1873" w:type="pct"/>
            <w:vMerge/>
          </w:tcPr>
          <w:p w:rsidR="001D5773" w:rsidRPr="000B31B1" w:rsidRDefault="001D5773" w:rsidP="00DC1469">
            <w:pPr>
              <w:jc w:val="both"/>
              <w:rPr>
                <w:rFonts w:ascii="Times New Roman" w:hAnsi="Times New Roman" w:cs="Times New Roman"/>
              </w:rPr>
            </w:pPr>
          </w:p>
        </w:tc>
        <w:tc>
          <w:tcPr>
            <w:tcW w:w="655" w:type="pc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655" w:type="pc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а</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б</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в</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и сооружения соседских предприятий</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(100)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Лесные массивы:</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хвойных и смешанных пород</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лиственных пород</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Железные дороги общей сети (до подошвы насыпи или бровки выемки):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на станциях</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на разъездах и платформах</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на перегонах</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общей сети (край проезжей части):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и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и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54"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Жилые и общественные здания</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 (200)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Закрытые и открытые автостоянки</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100 </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Водозаправочные сооружения не относящиеся к складу</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75</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75</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Аварийный амбар для резервуарного парка</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Технологические установки с взрывоопасными производствами</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bl>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1D5773" w:rsidRPr="006251D0" w:rsidRDefault="001D5773" w:rsidP="00DC1469">
      <w:pPr>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D5773" w:rsidRPr="000B31B1" w:rsidTr="000B31B1">
        <w:tc>
          <w:tcPr>
            <w:tcW w:w="1630"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D5773" w:rsidRPr="000B31B1" w:rsidTr="000B31B1">
        <w:tc>
          <w:tcPr>
            <w:tcW w:w="1630" w:type="pct"/>
            <w:vMerge/>
          </w:tcPr>
          <w:p w:rsidR="001D5773" w:rsidRPr="000B31B1" w:rsidRDefault="001D5773" w:rsidP="00DC1469">
            <w:pPr>
              <w:pStyle w:val="Default"/>
              <w:jc w:val="both"/>
              <w:rPr>
                <w:rFonts w:ascii="Times New Roman" w:hAnsi="Times New Roman" w:cs="Times New Roman"/>
              </w:rPr>
            </w:pPr>
          </w:p>
        </w:tc>
        <w:tc>
          <w:tcPr>
            <w:tcW w:w="1049"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123"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D5773" w:rsidRPr="000B31B1" w:rsidTr="000B31B1">
        <w:tc>
          <w:tcPr>
            <w:tcW w:w="1630"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1D5773" w:rsidRPr="000B31B1" w:rsidTr="000B31B1">
        <w:tc>
          <w:tcPr>
            <w:tcW w:w="1630" w:type="pct"/>
            <w:vMerge/>
          </w:tcPr>
          <w:p w:rsidR="001D5773" w:rsidRPr="000B31B1" w:rsidRDefault="001D5773" w:rsidP="00DC1469">
            <w:pPr>
              <w:pStyle w:val="Default"/>
              <w:jc w:val="both"/>
              <w:rPr>
                <w:rFonts w:ascii="Times New Roman" w:hAnsi="Times New Roman" w:cs="Times New Roman"/>
              </w:rPr>
            </w:pP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 III,</w:t>
            </w:r>
            <w:r w:rsidRPr="000B31B1">
              <w:rPr>
                <w:rFonts w:ascii="Times New Roman" w:hAnsi="Times New Roman" w:cs="Times New Roman"/>
              </w:rPr>
              <w:t>а</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r>
    </w:tbl>
    <w:p w:rsidR="001D5773" w:rsidRDefault="001D5773" w:rsidP="00DC1469">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1D5773" w:rsidRPr="006251D0" w:rsidRDefault="001D5773" w:rsidP="00DC1469">
      <w:pPr>
        <w:ind w:firstLine="567"/>
        <w:jc w:val="both"/>
        <w:rPr>
          <w:rFonts w:ascii="Times New Roman" w:hAnsi="Times New Roman" w:cs="Times New Roman"/>
          <w:sz w:val="20"/>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1D5773" w:rsidRPr="006251D0" w:rsidRDefault="001D5773" w:rsidP="00DC1469">
      <w:pPr>
        <w:ind w:firstLine="567"/>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1D5773" w:rsidRPr="000B31B1" w:rsidTr="000B31B1">
        <w:tc>
          <w:tcPr>
            <w:tcW w:w="999"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017"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84"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D5773" w:rsidRPr="000B31B1" w:rsidTr="000B31B1">
        <w:tc>
          <w:tcPr>
            <w:tcW w:w="999" w:type="pct"/>
            <w:vMerge/>
          </w:tcPr>
          <w:p w:rsidR="001D5773" w:rsidRPr="000B31B1" w:rsidRDefault="001D5773" w:rsidP="00DC1469">
            <w:pPr>
              <w:pStyle w:val="Default"/>
              <w:jc w:val="both"/>
              <w:rPr>
                <w:rFonts w:ascii="Times New Roman" w:hAnsi="Times New Roman" w:cs="Times New Roman"/>
              </w:rPr>
            </w:pPr>
          </w:p>
        </w:tc>
        <w:tc>
          <w:tcPr>
            <w:tcW w:w="1017" w:type="pct"/>
            <w:vMerge/>
          </w:tcPr>
          <w:p w:rsidR="001D5773" w:rsidRPr="000B31B1" w:rsidRDefault="001D5773" w:rsidP="00DC1469">
            <w:pPr>
              <w:pStyle w:val="Default"/>
              <w:jc w:val="both"/>
              <w:rPr>
                <w:rFonts w:ascii="Times New Roman" w:hAnsi="Times New Roman" w:cs="Times New Roman"/>
              </w:rPr>
            </w:pPr>
          </w:p>
        </w:tc>
        <w:tc>
          <w:tcPr>
            <w:tcW w:w="1891"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519"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1D5773" w:rsidRPr="000B31B1" w:rsidTr="000B31B1">
        <w:tc>
          <w:tcPr>
            <w:tcW w:w="9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17"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891"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 нормируется для зданий и сооружений категории Г и Д;</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9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w:t>
            </w:r>
            <w:r w:rsidRPr="000B31B1">
              <w:rPr>
                <w:rFonts w:ascii="Times New Roman" w:hAnsi="Times New Roman" w:cs="Times New Roman"/>
                <w:lang w:val="en-US"/>
              </w:rPr>
              <w:t>IV</w:t>
            </w:r>
          </w:p>
        </w:tc>
        <w:tc>
          <w:tcPr>
            <w:tcW w:w="1017"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1</w:t>
            </w:r>
          </w:p>
        </w:tc>
        <w:tc>
          <w:tcPr>
            <w:tcW w:w="1891"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51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9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V</w:t>
            </w:r>
          </w:p>
        </w:tc>
        <w:tc>
          <w:tcPr>
            <w:tcW w:w="1017"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 xml:space="preserve">2, </w:t>
            </w:r>
            <w:r w:rsidRPr="000B31B1">
              <w:rPr>
                <w:rFonts w:ascii="Times New Roman" w:hAnsi="Times New Roman" w:cs="Times New Roman"/>
                <w:lang w:val="en-US"/>
              </w:rPr>
              <w:t>C</w:t>
            </w:r>
            <w:r w:rsidRPr="000B31B1">
              <w:rPr>
                <w:rFonts w:ascii="Times New Roman" w:hAnsi="Times New Roman" w:cs="Times New Roman"/>
              </w:rPr>
              <w:t>3</w:t>
            </w:r>
          </w:p>
        </w:tc>
        <w:tc>
          <w:tcPr>
            <w:tcW w:w="1891"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51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18</w:t>
            </w:r>
          </w:p>
        </w:tc>
      </w:tr>
    </w:tbl>
    <w:p w:rsidR="001D5773" w:rsidRPr="006251D0" w:rsidRDefault="001D5773" w:rsidP="00DC1469">
      <w:pPr>
        <w:ind w:firstLine="567"/>
        <w:jc w:val="both"/>
        <w:rPr>
          <w:rFonts w:ascii="Times New Roman" w:hAnsi="Times New Roman" w:cs="Times New Roman"/>
        </w:rPr>
      </w:pP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1D5773"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1D5773" w:rsidRPr="006251D0" w:rsidRDefault="001D5773" w:rsidP="00DC1469">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1D5773" w:rsidRPr="000B31B1" w:rsidTr="00E66E57">
        <w:trPr>
          <w:trHeight w:val="272"/>
        </w:trPr>
        <w:tc>
          <w:tcPr>
            <w:tcW w:w="357"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2996"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Материал несущих и ограждающих конструкций строения </w:t>
            </w:r>
          </w:p>
        </w:tc>
        <w:tc>
          <w:tcPr>
            <w:tcW w:w="1648"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w:t>
            </w:r>
          </w:p>
        </w:tc>
      </w:tr>
      <w:tr w:rsidR="001D5773" w:rsidRPr="000B31B1" w:rsidTr="00E66E57">
        <w:trPr>
          <w:trHeight w:val="271"/>
        </w:trPr>
        <w:tc>
          <w:tcPr>
            <w:tcW w:w="357" w:type="pct"/>
            <w:vMerge/>
          </w:tcPr>
          <w:p w:rsidR="001D5773" w:rsidRPr="000B31B1" w:rsidRDefault="001D5773" w:rsidP="00DC1469">
            <w:pPr>
              <w:pStyle w:val="Default"/>
              <w:jc w:val="both"/>
              <w:rPr>
                <w:rFonts w:ascii="Times New Roman" w:hAnsi="Times New Roman" w:cs="Times New Roman"/>
              </w:rPr>
            </w:pPr>
          </w:p>
        </w:tc>
        <w:tc>
          <w:tcPr>
            <w:tcW w:w="2996" w:type="pct"/>
            <w:vMerge/>
          </w:tcPr>
          <w:p w:rsidR="001D5773" w:rsidRPr="000B31B1" w:rsidRDefault="001D5773" w:rsidP="00DC1469">
            <w:pPr>
              <w:pStyle w:val="Default"/>
              <w:jc w:val="both"/>
              <w:rPr>
                <w:rFonts w:ascii="Times New Roman" w:hAnsi="Times New Roman" w:cs="Times New Roman"/>
              </w:rPr>
            </w:pP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А</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Б</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w:t>
            </w:r>
          </w:p>
        </w:tc>
      </w:tr>
      <w:tr w:rsidR="001D5773" w:rsidRPr="000B31B1" w:rsidTr="00E66E57">
        <w:trPr>
          <w:trHeight w:val="489"/>
        </w:trPr>
        <w:tc>
          <w:tcPr>
            <w:tcW w:w="35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299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Камень, бетон, железобетон и другие негорючие материалы </w:t>
            </w: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E66E57">
        <w:trPr>
          <w:trHeight w:val="758"/>
        </w:trPr>
        <w:tc>
          <w:tcPr>
            <w:tcW w:w="35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299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E66E57">
        <w:trPr>
          <w:trHeight w:val="758"/>
        </w:trPr>
        <w:tc>
          <w:tcPr>
            <w:tcW w:w="35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299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1D5773" w:rsidRPr="000B31B1" w:rsidTr="000B31B1">
        <w:tc>
          <w:tcPr>
            <w:tcW w:w="851" w:type="pct"/>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Площадь территории населенного пункта, тыс. га</w:t>
            </w:r>
          </w:p>
        </w:tc>
        <w:tc>
          <w:tcPr>
            <w:tcW w:w="4149" w:type="pct"/>
            <w:gridSpan w:val="6"/>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Население, тыс. чел.</w:t>
            </w:r>
          </w:p>
        </w:tc>
      </w:tr>
      <w:tr w:rsidR="001D5773" w:rsidRPr="000B31B1" w:rsidTr="000B31B1">
        <w:tc>
          <w:tcPr>
            <w:tcW w:w="851" w:type="pct"/>
            <w:vMerge/>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w:t>
            </w:r>
          </w:p>
        </w:tc>
        <w:tc>
          <w:tcPr>
            <w:tcW w:w="62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5 до 20</w:t>
            </w:r>
          </w:p>
        </w:tc>
        <w:tc>
          <w:tcPr>
            <w:tcW w:w="62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20 до 50</w:t>
            </w:r>
          </w:p>
        </w:tc>
        <w:tc>
          <w:tcPr>
            <w:tcW w:w="67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50 до 100</w:t>
            </w:r>
          </w:p>
        </w:tc>
        <w:tc>
          <w:tcPr>
            <w:tcW w:w="89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100 до 250</w:t>
            </w:r>
          </w:p>
        </w:tc>
        <w:tc>
          <w:tcPr>
            <w:tcW w:w="69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250 до 500</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2</w:t>
            </w:r>
          </w:p>
        </w:tc>
        <w:tc>
          <w:tcPr>
            <w:tcW w:w="625"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__1__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c>
          <w:tcPr>
            <w:tcW w:w="625"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__1__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1×6</w:t>
            </w:r>
          </w:p>
        </w:tc>
        <w:tc>
          <w:tcPr>
            <w:tcW w:w="625"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__2__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2×6</w:t>
            </w:r>
          </w:p>
        </w:tc>
        <w:tc>
          <w:tcPr>
            <w:tcW w:w="67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__2__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rPr>
            </w:pP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 до 4</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___3___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___4___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2×8+2×6</w:t>
            </w:r>
          </w:p>
        </w:tc>
        <w:tc>
          <w:tcPr>
            <w:tcW w:w="699" w:type="pct"/>
            <w:vAlign w:val="center"/>
          </w:tcPr>
          <w:p w:rsidR="001D5773" w:rsidRPr="000B31B1" w:rsidRDefault="001D5773" w:rsidP="00DC1469">
            <w:pPr>
              <w:jc w:val="both"/>
              <w:rPr>
                <w:rFonts w:ascii="Times New Roman" w:hAnsi="Times New Roman" w:cs="Times New Roman"/>
              </w:rPr>
            </w:pP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4 до 6</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___5___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2×8+3×6</w:t>
            </w: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___6___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2×8+4×6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6 до 8</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_____6_____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2×8+3×8+1×4</w:t>
            </w: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___8___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3×8+5×6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св.8 до 10</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___9___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3×8+6×6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 до 12</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___11___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3×8+8×6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12 до 14</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___12___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4×8+8×6</w:t>
            </w:r>
          </w:p>
        </w:tc>
      </w:tr>
    </w:tbl>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1D5773" w:rsidRPr="000B31B1" w:rsidTr="00E66E57">
        <w:trPr>
          <w:trHeight w:val="863"/>
        </w:trPr>
        <w:tc>
          <w:tcPr>
            <w:tcW w:w="2454"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Наименование специальных автомобилей</w:t>
            </w:r>
          </w:p>
        </w:tc>
        <w:tc>
          <w:tcPr>
            <w:tcW w:w="2546"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Число жителей в населенном пункте,</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тыс. чел.</w:t>
            </w:r>
          </w:p>
        </w:tc>
      </w:tr>
      <w:tr w:rsidR="001D5773" w:rsidRPr="000B31B1" w:rsidTr="00E66E57">
        <w:trPr>
          <w:trHeight w:val="489"/>
        </w:trPr>
        <w:tc>
          <w:tcPr>
            <w:tcW w:w="2454" w:type="pct"/>
            <w:vMerge/>
          </w:tcPr>
          <w:p w:rsidR="001D5773" w:rsidRPr="000B31B1" w:rsidRDefault="001D5773" w:rsidP="00DC1469">
            <w:pPr>
              <w:pStyle w:val="Default"/>
              <w:jc w:val="both"/>
              <w:rPr>
                <w:rFonts w:ascii="Times New Roman" w:hAnsi="Times New Roman" w:cs="Times New Roman"/>
              </w:rPr>
            </w:pPr>
          </w:p>
        </w:tc>
        <w:tc>
          <w:tcPr>
            <w:tcW w:w="67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50</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50 до 100</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100 до 350</w:t>
            </w:r>
          </w:p>
        </w:tc>
      </w:tr>
      <w:tr w:rsidR="001D5773" w:rsidRPr="000B31B1" w:rsidTr="00E66E57">
        <w:trPr>
          <w:trHeight w:val="489"/>
        </w:trPr>
        <w:tc>
          <w:tcPr>
            <w:tcW w:w="24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Автолестницы и автоподъемники </w:t>
            </w:r>
          </w:p>
        </w:tc>
        <w:tc>
          <w:tcPr>
            <w:tcW w:w="6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&lt;*&gt;</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w:t>
            </w:r>
          </w:p>
        </w:tc>
      </w:tr>
      <w:tr w:rsidR="001D5773" w:rsidRPr="000B31B1" w:rsidTr="00E66E57">
        <w:trPr>
          <w:trHeight w:val="489"/>
        </w:trPr>
        <w:tc>
          <w:tcPr>
            <w:tcW w:w="24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газодымозащитной службы </w:t>
            </w:r>
          </w:p>
        </w:tc>
        <w:tc>
          <w:tcPr>
            <w:tcW w:w="6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w:t>
            </w:r>
          </w:p>
        </w:tc>
      </w:tr>
      <w:tr w:rsidR="001D5773" w:rsidRPr="000B31B1" w:rsidTr="00E66E57">
        <w:trPr>
          <w:trHeight w:val="489"/>
        </w:trPr>
        <w:tc>
          <w:tcPr>
            <w:tcW w:w="24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связи и освещения </w:t>
            </w:r>
          </w:p>
        </w:tc>
        <w:tc>
          <w:tcPr>
            <w:tcW w:w="6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r>
    </w:tbl>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1D5773" w:rsidRDefault="001D5773" w:rsidP="00DC1469">
      <w:pPr>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1D5773" w:rsidRPr="000B31B1" w:rsidTr="000B31B1">
        <w:tc>
          <w:tcPr>
            <w:tcW w:w="797" w:type="pct"/>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Наименование</w:t>
            </w:r>
          </w:p>
        </w:tc>
        <w:tc>
          <w:tcPr>
            <w:tcW w:w="4203" w:type="pct"/>
            <w:gridSpan w:val="16"/>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Тип пожарного депо</w:t>
            </w:r>
          </w:p>
        </w:tc>
      </w:tr>
      <w:tr w:rsidR="001D5773" w:rsidRPr="000B31B1" w:rsidTr="000B31B1">
        <w:tc>
          <w:tcPr>
            <w:tcW w:w="797" w:type="pct"/>
            <w:vMerge/>
          </w:tcPr>
          <w:p w:rsidR="001D5773" w:rsidRPr="000B31B1" w:rsidRDefault="001D5773" w:rsidP="00DC1469">
            <w:pPr>
              <w:jc w:val="both"/>
              <w:rPr>
                <w:rFonts w:ascii="Times New Roman" w:hAnsi="Times New Roman" w:cs="Times New Roman"/>
                <w:sz w:val="20"/>
                <w:szCs w:val="20"/>
              </w:rPr>
            </w:pPr>
          </w:p>
        </w:tc>
        <w:tc>
          <w:tcPr>
            <w:tcW w:w="1176" w:type="pct"/>
            <w:gridSpan w:val="4"/>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w:t>
            </w:r>
          </w:p>
        </w:tc>
        <w:tc>
          <w:tcPr>
            <w:tcW w:w="685" w:type="pct"/>
            <w:gridSpan w:val="3"/>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w:t>
            </w:r>
          </w:p>
        </w:tc>
        <w:tc>
          <w:tcPr>
            <w:tcW w:w="1028" w:type="pct"/>
            <w:gridSpan w:val="4"/>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III</w:t>
            </w:r>
          </w:p>
        </w:tc>
        <w:tc>
          <w:tcPr>
            <w:tcW w:w="685" w:type="pct"/>
            <w:gridSpan w:val="3"/>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IV</w:t>
            </w:r>
          </w:p>
        </w:tc>
        <w:tc>
          <w:tcPr>
            <w:tcW w:w="629" w:type="pct"/>
            <w:gridSpan w:val="2"/>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lang w:val="en-US"/>
              </w:rPr>
              <w:t>V</w:t>
            </w:r>
          </w:p>
        </w:tc>
      </w:tr>
      <w:tr w:rsidR="001D5773" w:rsidRPr="000B31B1" w:rsidTr="000B31B1">
        <w:tc>
          <w:tcPr>
            <w:tcW w:w="79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Количество пожарных автомобилей в депо, шт.</w:t>
            </w:r>
          </w:p>
        </w:tc>
        <w:tc>
          <w:tcPr>
            <w:tcW w:w="290"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r>
      <w:tr w:rsidR="001D5773" w:rsidRPr="000B31B1" w:rsidTr="000B31B1">
        <w:tc>
          <w:tcPr>
            <w:tcW w:w="79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Площадь земельного участка, га</w:t>
            </w:r>
          </w:p>
        </w:tc>
        <w:tc>
          <w:tcPr>
            <w:tcW w:w="290"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2,2</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1,95</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1,75</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1,7</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1,5</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0,85</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0,55</w:t>
            </w:r>
          </w:p>
        </w:tc>
      </w:tr>
    </w:tbl>
    <w:p w:rsidR="001D5773" w:rsidRPr="006251D0" w:rsidRDefault="001D5773" w:rsidP="00DC1469">
      <w:pPr>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Территория</w:t>
            </w:r>
          </w:p>
        </w:tc>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Радиус обслуживания, км, не более</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Жилая застройка</w:t>
            </w:r>
          </w:p>
        </w:tc>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Промышленные предприятия: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 с производствами категорий А, Б, В, занимающих более 50% всей площади застройки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Сельскохозяйственные предприятия: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 А, Б и В</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 Г и Д</w:t>
            </w:r>
          </w:p>
        </w:tc>
        <w:tc>
          <w:tcPr>
            <w:tcW w:w="2500"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r>
    </w:tbl>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1D5773" w:rsidRPr="000B31B1" w:rsidTr="00E66E57">
        <w:trPr>
          <w:trHeight w:val="463"/>
        </w:trPr>
        <w:tc>
          <w:tcPr>
            <w:tcW w:w="1854"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Наименование зданий и сооружений</w:t>
            </w:r>
          </w:p>
        </w:tc>
        <w:tc>
          <w:tcPr>
            <w:tcW w:w="3146"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Площадь, кв. м</w:t>
            </w:r>
          </w:p>
        </w:tc>
      </w:tr>
      <w:tr w:rsidR="001D5773" w:rsidRPr="000B31B1" w:rsidTr="00E66E57">
        <w:trPr>
          <w:trHeight w:val="220"/>
        </w:trPr>
        <w:tc>
          <w:tcPr>
            <w:tcW w:w="1854" w:type="pct"/>
            <w:vMerge/>
            <w:vAlign w:val="center"/>
          </w:tcPr>
          <w:p w:rsidR="001D5773" w:rsidRPr="000B31B1" w:rsidRDefault="001D5773" w:rsidP="00DC1469">
            <w:pPr>
              <w:pStyle w:val="Default"/>
              <w:jc w:val="both"/>
              <w:rPr>
                <w:rFonts w:ascii="Times New Roman" w:hAnsi="Times New Roman" w:cs="Times New Roman"/>
              </w:rPr>
            </w:pPr>
          </w:p>
        </w:tc>
        <w:tc>
          <w:tcPr>
            <w:tcW w:w="17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 тип</w:t>
            </w:r>
          </w:p>
        </w:tc>
        <w:tc>
          <w:tcPr>
            <w:tcW w:w="14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III тип</w:t>
            </w:r>
          </w:p>
        </w:tc>
      </w:tr>
      <w:tr w:rsidR="001D5773" w:rsidRPr="000B31B1" w:rsidTr="00E66E57">
        <w:trPr>
          <w:trHeight w:val="220"/>
        </w:trPr>
        <w:tc>
          <w:tcPr>
            <w:tcW w:w="18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Отряд (часть, пост) технической службы</w:t>
            </w:r>
          </w:p>
        </w:tc>
        <w:tc>
          <w:tcPr>
            <w:tcW w:w="17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10000</w:t>
            </w:r>
          </w:p>
        </w:tc>
        <w:tc>
          <w:tcPr>
            <w:tcW w:w="14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4500</w:t>
            </w:r>
          </w:p>
        </w:tc>
      </w:tr>
      <w:tr w:rsidR="001D5773" w:rsidRPr="000B31B1" w:rsidTr="00E66E57">
        <w:trPr>
          <w:trHeight w:val="220"/>
        </w:trPr>
        <w:tc>
          <w:tcPr>
            <w:tcW w:w="18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Опорный пункт пожаротушения</w:t>
            </w:r>
          </w:p>
        </w:tc>
        <w:tc>
          <w:tcPr>
            <w:tcW w:w="17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15000</w:t>
            </w:r>
          </w:p>
        </w:tc>
        <w:tc>
          <w:tcPr>
            <w:tcW w:w="14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5000</w:t>
            </w:r>
          </w:p>
        </w:tc>
      </w:tr>
    </w:tbl>
    <w:p w:rsidR="001D5773" w:rsidRPr="006251D0" w:rsidRDefault="001D5773" w:rsidP="00DC1469">
      <w:pPr>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Pr="003C69BD" w:rsidRDefault="001D5773" w:rsidP="00DC1469">
      <w:pPr>
        <w:ind w:firstLine="567"/>
        <w:jc w:val="both"/>
        <w:rPr>
          <w:rFonts w:ascii="Times New Roman" w:hAnsi="Times New Roman" w:cs="Times New Roman"/>
          <w:b/>
        </w:rPr>
      </w:pPr>
      <w:r w:rsidRPr="003C69BD">
        <w:rPr>
          <w:rFonts w:ascii="Times New Roman" w:hAnsi="Times New Roman" w:cs="Times New Roman"/>
          <w:b/>
        </w:rPr>
        <w:t>17. ПРИЛОЖЕНИЯ</w:t>
      </w:r>
    </w:p>
    <w:p w:rsidR="001D5773" w:rsidRPr="003C69BD" w:rsidRDefault="001D5773" w:rsidP="00DC1469">
      <w:pPr>
        <w:ind w:firstLine="567"/>
        <w:jc w:val="both"/>
        <w:rPr>
          <w:rFonts w:ascii="Times New Roman" w:hAnsi="Times New Roman" w:cs="Times New Roman"/>
        </w:rPr>
      </w:pPr>
    </w:p>
    <w:p w:rsidR="001D5773" w:rsidRPr="003C69BD" w:rsidRDefault="001D5773" w:rsidP="00DC1469">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D5773" w:rsidRPr="003C69BD" w:rsidRDefault="001D5773" w:rsidP="00DC1469">
      <w:pPr>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D5773" w:rsidRPr="003C69BD" w:rsidRDefault="001D5773" w:rsidP="00DC1469">
      <w:pPr>
        <w:ind w:firstLine="567"/>
        <w:jc w:val="both"/>
        <w:rPr>
          <w:rFonts w:ascii="Times New Roman" w:hAnsi="Times New Roman" w:cs="Times New Roman"/>
          <w:b/>
        </w:rPr>
      </w:pPr>
    </w:p>
    <w:p w:rsidR="001D5773" w:rsidRDefault="001D5773" w:rsidP="00DC1469">
      <w:pPr>
        <w:jc w:val="both"/>
        <w:rPr>
          <w:rFonts w:ascii="Times New Roman" w:hAnsi="Times New Roman" w:cs="Times New Roman"/>
          <w:b/>
        </w:rPr>
      </w:pPr>
      <w:r>
        <w:rPr>
          <w:rFonts w:ascii="Times New Roman" w:hAnsi="Times New Roman" w:cs="Times New Roman"/>
          <w:b/>
        </w:rPr>
        <w:br w:type="page"/>
      </w:r>
    </w:p>
    <w:p w:rsidR="001D5773" w:rsidRPr="003C69BD" w:rsidRDefault="001D5773" w:rsidP="00DC1469">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D5773" w:rsidRDefault="001D5773" w:rsidP="00DC1469">
      <w:pPr>
        <w:ind w:firstLine="567"/>
        <w:jc w:val="both"/>
        <w:rPr>
          <w:rFonts w:ascii="Times New Roman" w:hAnsi="Times New Roman" w:cs="Times New Roman"/>
          <w:color w:val="000000"/>
        </w:rPr>
      </w:pPr>
      <w:r>
        <w:rPr>
          <w:rFonts w:ascii="Times New Roman" w:hAnsi="Times New Roman" w:cs="Times New Roman"/>
        </w:rPr>
        <w:br w:type="page"/>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1D5773" w:rsidRPr="003C69BD" w:rsidRDefault="001D5773" w:rsidP="00DC1469">
      <w:pPr>
        <w:pStyle w:val="Default"/>
        <w:ind w:firstLine="567"/>
        <w:jc w:val="both"/>
        <w:rPr>
          <w:rFonts w:ascii="Times New Roman" w:hAnsi="Times New Roman" w:cs="Times New Roman"/>
        </w:rPr>
      </w:pPr>
    </w:p>
    <w:p w:rsidR="001D5773" w:rsidRDefault="001D5773" w:rsidP="00DC1469">
      <w:pPr>
        <w:jc w:val="both"/>
        <w:rPr>
          <w:rFonts w:ascii="Times New Roman" w:hAnsi="Times New Roman" w:cs="Times New Roman"/>
          <w:color w:val="000000"/>
        </w:rPr>
      </w:pPr>
      <w:r>
        <w:rPr>
          <w:rFonts w:ascii="Times New Roman" w:hAnsi="Times New Roman" w:cs="Times New Roman"/>
        </w:rPr>
        <w:br w:type="page"/>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23-03-2003 "Защита от шума";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1D5773" w:rsidRPr="00AA464C" w:rsidRDefault="001D5773" w:rsidP="00DC1469">
      <w:pPr>
        <w:tabs>
          <w:tab w:val="left" w:pos="142"/>
        </w:tabs>
        <w:ind w:firstLine="567"/>
        <w:jc w:val="both"/>
        <w:rPr>
          <w:rFonts w:ascii="Times New Roman" w:hAnsi="Times New Roman" w:cs="Times New Roman"/>
        </w:rPr>
      </w:pPr>
    </w:p>
    <w:sectPr w:rsidR="001D5773" w:rsidRPr="00AA464C" w:rsidSect="00DB731D">
      <w:pgSz w:w="11906" w:h="16838"/>
      <w:pgMar w:top="851"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1"/>
  </w:num>
  <w:num w:numId="26">
    <w:abstractNumId w:val="2"/>
  </w:num>
  <w:num w:numId="27">
    <w:abstractNumId w:val="0"/>
  </w:num>
  <w:num w:numId="28">
    <w:abstractNumId w:val="1"/>
  </w:num>
  <w:num w:numId="29">
    <w:abstractNumId w:val="2"/>
  </w:num>
  <w:num w:numId="30">
    <w:abstractNumId w:val="0"/>
  </w:num>
  <w:num w:numId="31">
    <w:abstractNumId w:val="1"/>
  </w:num>
  <w:num w:numId="32">
    <w:abstractNumId w:val="2"/>
  </w:num>
  <w:num w:numId="33">
    <w:abstractNumId w:val="0"/>
  </w:num>
  <w:num w:numId="34">
    <w:abstractNumId w:val="1"/>
  </w:num>
  <w:num w:numId="35">
    <w:abstractNumId w:val="2"/>
  </w:num>
  <w:num w:numId="36">
    <w:abstractNumId w:val="0"/>
  </w:num>
  <w:num w:numId="37">
    <w:abstractNumId w:val="4"/>
  </w:num>
  <w:num w:numId="38">
    <w:abstractNumId w:val="1"/>
  </w:num>
  <w:num w:numId="39">
    <w:abstractNumId w:val="2"/>
  </w:num>
  <w:num w:numId="40">
    <w:abstractNumId w:val="6"/>
  </w:num>
  <w:num w:numId="41">
    <w:abstractNumId w:val="5"/>
  </w:num>
  <w:num w:numId="42">
    <w:abstractNumId w:val="11"/>
  </w:num>
  <w:num w:numId="43">
    <w:abstractNumId w:val="12"/>
  </w:num>
  <w:num w:numId="44">
    <w:abstractNumId w:val="0"/>
  </w:num>
  <w:num w:numId="45">
    <w:abstractNumId w:val="7"/>
  </w:num>
  <w:num w:numId="46">
    <w:abstractNumId w:val="3"/>
  </w:num>
  <w:num w:numId="47">
    <w:abstractNumId w:val="9"/>
  </w:num>
  <w:num w:numId="48">
    <w:abstractNumId w:val="8"/>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139"/>
    <w:rsid w:val="000424AB"/>
    <w:rsid w:val="000474A7"/>
    <w:rsid w:val="000B31B1"/>
    <w:rsid w:val="000C09EF"/>
    <w:rsid w:val="000C1A4E"/>
    <w:rsid w:val="000C1B28"/>
    <w:rsid w:val="000C27F7"/>
    <w:rsid w:val="000C3784"/>
    <w:rsid w:val="000D7632"/>
    <w:rsid w:val="000E4363"/>
    <w:rsid w:val="000F3353"/>
    <w:rsid w:val="000F5E29"/>
    <w:rsid w:val="000F6AB2"/>
    <w:rsid w:val="00114D5A"/>
    <w:rsid w:val="00123DF8"/>
    <w:rsid w:val="00130118"/>
    <w:rsid w:val="00155A47"/>
    <w:rsid w:val="001655BF"/>
    <w:rsid w:val="001C5C2A"/>
    <w:rsid w:val="001D5773"/>
    <w:rsid w:val="001F0C0E"/>
    <w:rsid w:val="00200557"/>
    <w:rsid w:val="0027326A"/>
    <w:rsid w:val="00274D91"/>
    <w:rsid w:val="002953A1"/>
    <w:rsid w:val="002B1C12"/>
    <w:rsid w:val="002D062D"/>
    <w:rsid w:val="002E2A84"/>
    <w:rsid w:val="003255AC"/>
    <w:rsid w:val="003866D4"/>
    <w:rsid w:val="003950F8"/>
    <w:rsid w:val="003C3F3D"/>
    <w:rsid w:val="003C61A7"/>
    <w:rsid w:val="003C69BD"/>
    <w:rsid w:val="004150DF"/>
    <w:rsid w:val="004307A9"/>
    <w:rsid w:val="0044223E"/>
    <w:rsid w:val="004553B9"/>
    <w:rsid w:val="004609EB"/>
    <w:rsid w:val="00462597"/>
    <w:rsid w:val="0046503F"/>
    <w:rsid w:val="004853AF"/>
    <w:rsid w:val="005032B7"/>
    <w:rsid w:val="00527B72"/>
    <w:rsid w:val="005A3B34"/>
    <w:rsid w:val="005E0C88"/>
    <w:rsid w:val="00601251"/>
    <w:rsid w:val="00607368"/>
    <w:rsid w:val="00621582"/>
    <w:rsid w:val="006251D0"/>
    <w:rsid w:val="006A7F8A"/>
    <w:rsid w:val="007B4A0A"/>
    <w:rsid w:val="007B7A49"/>
    <w:rsid w:val="007C468D"/>
    <w:rsid w:val="00850173"/>
    <w:rsid w:val="00884C5D"/>
    <w:rsid w:val="00896828"/>
    <w:rsid w:val="008C3155"/>
    <w:rsid w:val="008C367E"/>
    <w:rsid w:val="009427B1"/>
    <w:rsid w:val="009435E2"/>
    <w:rsid w:val="00965284"/>
    <w:rsid w:val="009B43D0"/>
    <w:rsid w:val="009E1292"/>
    <w:rsid w:val="00A111B4"/>
    <w:rsid w:val="00A17AC8"/>
    <w:rsid w:val="00A33695"/>
    <w:rsid w:val="00A67C8A"/>
    <w:rsid w:val="00AA464C"/>
    <w:rsid w:val="00AF3FB5"/>
    <w:rsid w:val="00B36B47"/>
    <w:rsid w:val="00B53419"/>
    <w:rsid w:val="00B74705"/>
    <w:rsid w:val="00B83241"/>
    <w:rsid w:val="00BA0146"/>
    <w:rsid w:val="00BC1457"/>
    <w:rsid w:val="00C14020"/>
    <w:rsid w:val="00C44C17"/>
    <w:rsid w:val="00C50B75"/>
    <w:rsid w:val="00C54C1A"/>
    <w:rsid w:val="00C610BA"/>
    <w:rsid w:val="00C726CA"/>
    <w:rsid w:val="00C86A37"/>
    <w:rsid w:val="00CD531C"/>
    <w:rsid w:val="00CF381E"/>
    <w:rsid w:val="00D4057F"/>
    <w:rsid w:val="00DA35B5"/>
    <w:rsid w:val="00DB731D"/>
    <w:rsid w:val="00DC1469"/>
    <w:rsid w:val="00DC1EDB"/>
    <w:rsid w:val="00E03138"/>
    <w:rsid w:val="00E0620A"/>
    <w:rsid w:val="00E2066D"/>
    <w:rsid w:val="00E32B29"/>
    <w:rsid w:val="00E66E57"/>
    <w:rsid w:val="00ED185E"/>
    <w:rsid w:val="00EE06EE"/>
    <w:rsid w:val="00EE5785"/>
    <w:rsid w:val="00F14209"/>
    <w:rsid w:val="00F444C4"/>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 w:type="paragraph" w:styleId="af">
    <w:name w:val="Title"/>
    <w:basedOn w:val="a"/>
    <w:link w:val="af0"/>
    <w:uiPriority w:val="99"/>
    <w:qFormat/>
    <w:locked/>
    <w:rsid w:val="00DB731D"/>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0"/>
    <w:link w:val="af"/>
    <w:uiPriority w:val="99"/>
    <w:locked/>
    <w:rsid w:val="00DB731D"/>
    <w:rPr>
      <w:rFonts w:ascii="Arial" w:hAnsi="Arial" w:cs="Arial"/>
      <w:b/>
      <w:bCs/>
      <w:kern w:val="28"/>
      <w:sz w:val="32"/>
      <w:szCs w:val="32"/>
      <w:lang w:val="ru-RU" w:eastAsia="ar-SA" w:bidi="ar-SA"/>
    </w:rPr>
  </w:style>
  <w:style w:type="paragraph" w:styleId="af1">
    <w:name w:val="Subtitle"/>
    <w:basedOn w:val="a"/>
    <w:link w:val="af2"/>
    <w:uiPriority w:val="99"/>
    <w:qFormat/>
    <w:locked/>
    <w:rsid w:val="00DB731D"/>
    <w:pPr>
      <w:suppressAutoHyphens/>
      <w:spacing w:after="60"/>
      <w:jc w:val="center"/>
      <w:outlineLvl w:val="1"/>
    </w:pPr>
    <w:rPr>
      <w:rFonts w:eastAsia="Times New Roman"/>
      <w:lang w:eastAsia="ar-SA"/>
    </w:rPr>
  </w:style>
  <w:style w:type="character" w:customStyle="1" w:styleId="af2">
    <w:name w:val="Подзаголовок Знак"/>
    <w:basedOn w:val="a0"/>
    <w:link w:val="af1"/>
    <w:uiPriority w:val="99"/>
    <w:locked/>
    <w:rsid w:val="00DB731D"/>
    <w:rPr>
      <w:rFonts w:ascii="Arial" w:hAnsi="Arial" w:cs="Arial"/>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0850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82082</Words>
  <Characters>467874</Characters>
  <Application>Microsoft Office Word</Application>
  <DocSecurity>0</DocSecurity>
  <Lines>3898</Lines>
  <Paragraphs>1097</Paragraphs>
  <ScaleCrop>false</ScaleCrop>
  <Company>bgp</Company>
  <LinksUpToDate>false</LinksUpToDate>
  <CharactersWithSpaces>548859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23</cp:revision>
  <cp:lastPrinted>2015-07-28T04:43:00Z</cp:lastPrinted>
  <dcterms:created xsi:type="dcterms:W3CDTF">2015-07-24T04:27:00Z</dcterms:created>
  <dcterms:modified xsi:type="dcterms:W3CDTF">2015-12-24T04:45:00Z</dcterms:modified>
</cp:coreProperties>
</file>