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33" w:rsidRDefault="00804233" w:rsidP="0017379E">
      <w:pPr>
        <w:jc w:val="center"/>
        <w:rPr>
          <w:rFonts w:ascii="Times New Roman" w:hAnsi="Times New Roman"/>
          <w:sz w:val="28"/>
          <w:szCs w:val="28"/>
        </w:rPr>
      </w:pPr>
      <w:r w:rsidRPr="0017379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</w:t>
      </w:r>
      <w:r w:rsidRPr="0017379E">
        <w:rPr>
          <w:rFonts w:ascii="Times New Roman" w:hAnsi="Times New Roman"/>
          <w:sz w:val="28"/>
          <w:szCs w:val="28"/>
        </w:rPr>
        <w:t>тановление</w:t>
      </w:r>
    </w:p>
    <w:p w:rsidR="00804233" w:rsidRDefault="00804233" w:rsidP="001737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Ильчигуловский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за </w:t>
      </w:r>
      <w:r w:rsidR="0007075B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квартал 2021 года</w:t>
      </w:r>
    </w:p>
    <w:p w:rsidR="00804233" w:rsidRDefault="00804233" w:rsidP="0017379E">
      <w:pPr>
        <w:rPr>
          <w:rFonts w:ascii="Times New Roman" w:hAnsi="Times New Roman"/>
          <w:sz w:val="28"/>
          <w:szCs w:val="28"/>
        </w:rPr>
      </w:pPr>
    </w:p>
    <w:p w:rsidR="00804233" w:rsidRDefault="00804233" w:rsidP="0086492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Ильчигуловский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утвержденным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Ильчигуловский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______ № _______________ «Об утверждении Положения о бюджетном процессе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Ильчигуловский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  постановляю:</w:t>
      </w:r>
      <w:proofErr w:type="gramEnd"/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6492F">
        <w:rPr>
          <w:rFonts w:ascii="Times New Roman" w:hAnsi="Times New Roman"/>
          <w:sz w:val="28"/>
          <w:szCs w:val="28"/>
        </w:rPr>
        <w:t xml:space="preserve">Утвердить  отчет 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Ильчигуловский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</w:t>
      </w:r>
      <w:r w:rsidR="0007075B">
        <w:rPr>
          <w:rFonts w:ascii="Times New Roman" w:hAnsi="Times New Roman"/>
          <w:sz w:val="28"/>
          <w:szCs w:val="28"/>
        </w:rPr>
        <w:t>айон Республики Башкортостан за 4</w:t>
      </w:r>
      <w:r>
        <w:rPr>
          <w:rFonts w:ascii="Times New Roman" w:hAnsi="Times New Roman"/>
          <w:sz w:val="28"/>
          <w:szCs w:val="28"/>
        </w:rPr>
        <w:t xml:space="preserve"> квартал</w:t>
      </w:r>
      <w:r w:rsidRPr="0086492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86492F">
        <w:rPr>
          <w:rFonts w:ascii="Times New Roman" w:hAnsi="Times New Roman"/>
          <w:sz w:val="28"/>
          <w:szCs w:val="28"/>
        </w:rPr>
        <w:t xml:space="preserve"> года по доходам в сумме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07075B" w:rsidRPr="0007075B">
        <w:rPr>
          <w:rFonts w:ascii="Times New Roman" w:hAnsi="Times New Roman"/>
          <w:sz w:val="28"/>
          <w:szCs w:val="28"/>
        </w:rPr>
        <w:t>2951310</w:t>
      </w:r>
      <w:r w:rsidR="0007075B">
        <w:rPr>
          <w:rFonts w:ascii="Times New Roman" w:hAnsi="Times New Roman"/>
          <w:sz w:val="28"/>
          <w:szCs w:val="28"/>
        </w:rPr>
        <w:t xml:space="preserve">,00 </w:t>
      </w:r>
      <w:r w:rsidRPr="00290B1D">
        <w:rPr>
          <w:rFonts w:ascii="Times New Roman" w:hAnsi="Times New Roman"/>
          <w:sz w:val="28"/>
          <w:szCs w:val="28"/>
        </w:rPr>
        <w:t xml:space="preserve">рублей, по расходам в сумме </w:t>
      </w:r>
      <w:r w:rsidR="0007075B" w:rsidRPr="0007075B">
        <w:rPr>
          <w:rFonts w:ascii="Times New Roman" w:hAnsi="Times New Roman"/>
          <w:sz w:val="28"/>
          <w:szCs w:val="28"/>
        </w:rPr>
        <w:t>2756279,2</w:t>
      </w:r>
      <w:r w:rsidR="0007075B">
        <w:rPr>
          <w:rFonts w:ascii="Times New Roman" w:hAnsi="Times New Roman"/>
          <w:sz w:val="28"/>
          <w:szCs w:val="28"/>
        </w:rPr>
        <w:t xml:space="preserve"> </w:t>
      </w:r>
      <w:r w:rsidRPr="00290B1D">
        <w:rPr>
          <w:rFonts w:ascii="Times New Roman" w:hAnsi="Times New Roman"/>
          <w:sz w:val="28"/>
          <w:szCs w:val="28"/>
        </w:rPr>
        <w:t>рублей,  с превышением доходов над</w:t>
      </w:r>
      <w:r w:rsidR="0007075B">
        <w:rPr>
          <w:rFonts w:ascii="Times New Roman" w:hAnsi="Times New Roman"/>
          <w:sz w:val="28"/>
          <w:szCs w:val="28"/>
        </w:rPr>
        <w:t xml:space="preserve"> расходами  (профицит) в сумме </w:t>
      </w:r>
      <w:bookmarkStart w:id="0" w:name="_GoBack"/>
      <w:bookmarkEnd w:id="0"/>
      <w:r w:rsidR="0007075B" w:rsidRPr="0007075B">
        <w:rPr>
          <w:rFonts w:ascii="Times New Roman" w:hAnsi="Times New Roman"/>
          <w:sz w:val="28"/>
          <w:szCs w:val="28"/>
        </w:rPr>
        <w:t>-195030,8</w:t>
      </w:r>
      <w:r w:rsidRPr="0086492F">
        <w:rPr>
          <w:rFonts w:ascii="Times New Roman" w:hAnsi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/>
          <w:sz w:val="28"/>
          <w:szCs w:val="28"/>
        </w:rPr>
        <w:t>: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Ильчигуловский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07075B">
        <w:rPr>
          <w:rFonts w:ascii="Times New Roman" w:hAnsi="Times New Roman"/>
          <w:sz w:val="28"/>
          <w:szCs w:val="28"/>
        </w:rPr>
        <w:t xml:space="preserve"> за 4</w:t>
      </w:r>
      <w:r>
        <w:rPr>
          <w:rFonts w:ascii="Times New Roman" w:hAnsi="Times New Roman"/>
          <w:sz w:val="28"/>
          <w:szCs w:val="28"/>
        </w:rPr>
        <w:t xml:space="preserve">  квартал 2021 года согласно приложению №1;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Ильчигуловский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07075B">
        <w:rPr>
          <w:rFonts w:ascii="Times New Roman" w:hAnsi="Times New Roman"/>
          <w:sz w:val="28"/>
          <w:szCs w:val="28"/>
        </w:rPr>
        <w:t xml:space="preserve"> за 4</w:t>
      </w:r>
      <w:r>
        <w:rPr>
          <w:rFonts w:ascii="Times New Roman" w:hAnsi="Times New Roman"/>
          <w:sz w:val="28"/>
          <w:szCs w:val="28"/>
        </w:rPr>
        <w:t xml:space="preserve">  квартал 2021 года согласно приложению №2;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Ильчигуловский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07075B">
        <w:rPr>
          <w:rFonts w:ascii="Times New Roman" w:hAnsi="Times New Roman"/>
          <w:sz w:val="28"/>
          <w:szCs w:val="28"/>
        </w:rPr>
        <w:t xml:space="preserve"> за 4</w:t>
      </w:r>
      <w:r>
        <w:rPr>
          <w:rFonts w:ascii="Times New Roman" w:hAnsi="Times New Roman"/>
          <w:sz w:val="28"/>
          <w:szCs w:val="28"/>
        </w:rPr>
        <w:t xml:space="preserve"> квартал 2021 года согласно приложению №3.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Ильчигуловский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07075B">
        <w:rPr>
          <w:rFonts w:ascii="Times New Roman" w:hAnsi="Times New Roman"/>
          <w:sz w:val="28"/>
          <w:szCs w:val="28"/>
        </w:rPr>
        <w:t xml:space="preserve"> за 4</w:t>
      </w:r>
      <w:r>
        <w:rPr>
          <w:rFonts w:ascii="Times New Roman" w:hAnsi="Times New Roman"/>
          <w:sz w:val="28"/>
          <w:szCs w:val="28"/>
        </w:rPr>
        <w:t xml:space="preserve"> квартал 2021 года в Совет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Ильчигуловский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Ильчигуловский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804233" w:rsidRPr="0017379E" w:rsidRDefault="00804233" w:rsidP="00420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постановлению оставляю за собой.</w:t>
      </w:r>
    </w:p>
    <w:sectPr w:rsidR="00804233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375"/>
    <w:rsid w:val="0007075B"/>
    <w:rsid w:val="000E26F1"/>
    <w:rsid w:val="00146D06"/>
    <w:rsid w:val="0017379E"/>
    <w:rsid w:val="00250748"/>
    <w:rsid w:val="00290B1D"/>
    <w:rsid w:val="0032061C"/>
    <w:rsid w:val="0038019C"/>
    <w:rsid w:val="00402DB6"/>
    <w:rsid w:val="00420281"/>
    <w:rsid w:val="004224AA"/>
    <w:rsid w:val="00450F81"/>
    <w:rsid w:val="00541722"/>
    <w:rsid w:val="00641F36"/>
    <w:rsid w:val="007322B7"/>
    <w:rsid w:val="007D5B26"/>
    <w:rsid w:val="00804233"/>
    <w:rsid w:val="00830326"/>
    <w:rsid w:val="00834D77"/>
    <w:rsid w:val="0086492F"/>
    <w:rsid w:val="008A4375"/>
    <w:rsid w:val="00981C88"/>
    <w:rsid w:val="009C1890"/>
    <w:rsid w:val="00A57F03"/>
    <w:rsid w:val="00AC6955"/>
    <w:rsid w:val="00AE1A1B"/>
    <w:rsid w:val="00B86E4E"/>
    <w:rsid w:val="00BD1333"/>
    <w:rsid w:val="00C35B99"/>
    <w:rsid w:val="00C81311"/>
    <w:rsid w:val="00CD24E6"/>
    <w:rsid w:val="00D037A4"/>
    <w:rsid w:val="00DB675E"/>
    <w:rsid w:val="00E57636"/>
    <w:rsid w:val="00EA5DBF"/>
    <w:rsid w:val="00F13ACA"/>
    <w:rsid w:val="00F43E0C"/>
    <w:rsid w:val="00F634EB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Guzel</cp:lastModifiedBy>
  <cp:revision>16</cp:revision>
  <dcterms:created xsi:type="dcterms:W3CDTF">2020-10-22T17:35:00Z</dcterms:created>
  <dcterms:modified xsi:type="dcterms:W3CDTF">2022-02-07T09:52:00Z</dcterms:modified>
</cp:coreProperties>
</file>