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20" w:rsidRDefault="00C37420" w:rsidP="00167562">
      <w:pPr>
        <w:spacing w:line="276" w:lineRule="auto"/>
        <w:rPr>
          <w:rFonts w:ascii="Century Tat" w:hAnsi="Century Tat"/>
          <w:b/>
          <w:sz w:val="28"/>
          <w:lang w:eastAsia="ar-SA"/>
        </w:rPr>
      </w:pPr>
      <w:r>
        <w:rPr>
          <w:rFonts w:ascii="Century Tat" w:hAnsi="Century Tat"/>
          <w:b/>
          <w:sz w:val="28"/>
          <w:lang w:eastAsia="ar-SA"/>
        </w:rPr>
        <w:t xml:space="preserve">                                                                                                                      проект</w:t>
      </w:r>
    </w:p>
    <w:p w:rsidR="00167562" w:rsidRPr="001E4067" w:rsidRDefault="00167562" w:rsidP="00167562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 w:rsidRPr="001E4067">
        <w:rPr>
          <w:rFonts w:ascii="Century Tat" w:hAnsi="Century Tat"/>
          <w:b/>
          <w:sz w:val="28"/>
          <w:lang w:val="en-US" w:eastAsia="ar-SA"/>
        </w:rPr>
        <w:t>K</w:t>
      </w:r>
      <w:r w:rsidRPr="001E4067">
        <w:rPr>
          <w:rFonts w:ascii="Century Tat" w:hAnsi="Century Tat"/>
          <w:b/>
          <w:sz w:val="28"/>
          <w:lang w:eastAsia="ar-SA"/>
        </w:rPr>
        <w:t xml:space="preserve"> А Р А Р    </w:t>
      </w:r>
      <w:r w:rsidR="00A735A9">
        <w:rPr>
          <w:rFonts w:ascii="Century Tat" w:hAnsi="Century Tat"/>
          <w:b/>
          <w:sz w:val="28"/>
          <w:lang w:eastAsia="ar-SA"/>
        </w:rPr>
        <w:t xml:space="preserve">                                                                    </w:t>
      </w:r>
      <w:r w:rsidRPr="001E4067">
        <w:rPr>
          <w:rFonts w:ascii="Century Tat" w:hAnsi="Century Tat"/>
          <w:b/>
          <w:sz w:val="28"/>
          <w:lang w:eastAsia="ar-SA"/>
        </w:rPr>
        <w:t xml:space="preserve">   </w:t>
      </w:r>
      <w:r w:rsidRPr="001E4067"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167562" w:rsidRPr="001E4067" w:rsidRDefault="00C37420" w:rsidP="0016756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«__» _____</w:t>
      </w:r>
      <w:r w:rsidR="000B0B43">
        <w:rPr>
          <w:rFonts w:eastAsia="Calibri"/>
          <w:sz w:val="28"/>
          <w:szCs w:val="28"/>
          <w:lang w:eastAsia="en-US"/>
        </w:rPr>
        <w:t xml:space="preserve">  20</w:t>
      </w:r>
      <w:r w:rsidR="000A3F6C">
        <w:rPr>
          <w:rFonts w:eastAsia="Calibri"/>
          <w:sz w:val="28"/>
          <w:szCs w:val="28"/>
          <w:lang w:eastAsia="en-US"/>
        </w:rPr>
        <w:t>23</w:t>
      </w:r>
      <w:r w:rsidR="00C3357B">
        <w:rPr>
          <w:rFonts w:eastAsia="Calibri"/>
          <w:sz w:val="28"/>
          <w:szCs w:val="28"/>
          <w:lang w:eastAsia="en-US"/>
        </w:rPr>
        <w:t xml:space="preserve"> й.                   </w:t>
      </w:r>
      <w:r w:rsidR="00A735A9">
        <w:rPr>
          <w:rFonts w:eastAsia="Calibri"/>
          <w:sz w:val="28"/>
          <w:szCs w:val="28"/>
          <w:lang w:eastAsia="en-US"/>
        </w:rPr>
        <w:t xml:space="preserve">       </w:t>
      </w:r>
      <w:r w:rsidR="00C3357B">
        <w:rPr>
          <w:rFonts w:eastAsia="Calibri"/>
          <w:sz w:val="28"/>
          <w:szCs w:val="28"/>
          <w:lang w:eastAsia="en-US"/>
        </w:rPr>
        <w:t xml:space="preserve">  </w:t>
      </w:r>
      <w:r w:rsidR="00C3357B">
        <w:rPr>
          <w:rFonts w:eastAsia="Calibri"/>
          <w:b/>
          <w:sz w:val="28"/>
          <w:szCs w:val="28"/>
          <w:lang w:eastAsia="en-US"/>
        </w:rPr>
        <w:t>№</w:t>
      </w:r>
      <w:r w:rsidR="00A735A9">
        <w:rPr>
          <w:rFonts w:eastAsia="Calibri"/>
          <w:b/>
          <w:sz w:val="28"/>
          <w:szCs w:val="28"/>
          <w:lang w:val="be-BY" w:eastAsia="en-US"/>
        </w:rPr>
        <w:t xml:space="preserve"> </w:t>
      </w:r>
      <w:r w:rsidR="00BC221B">
        <w:rPr>
          <w:rFonts w:eastAsia="Calibri"/>
          <w:sz w:val="28"/>
          <w:szCs w:val="28"/>
          <w:lang w:eastAsia="en-US"/>
        </w:rPr>
        <w:t xml:space="preserve">   </w:t>
      </w:r>
      <w:r w:rsidR="00A735A9">
        <w:rPr>
          <w:rFonts w:eastAsia="Calibri"/>
          <w:sz w:val="28"/>
          <w:szCs w:val="28"/>
          <w:lang w:eastAsia="en-US"/>
        </w:rPr>
        <w:t xml:space="preserve">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«__»_____</w:t>
      </w:r>
      <w:r w:rsidR="00F24072">
        <w:rPr>
          <w:rFonts w:eastAsia="Calibri"/>
          <w:sz w:val="28"/>
          <w:szCs w:val="28"/>
          <w:lang w:eastAsia="en-US"/>
        </w:rPr>
        <w:t xml:space="preserve"> </w:t>
      </w:r>
      <w:r w:rsidR="000B0B43">
        <w:rPr>
          <w:rFonts w:eastAsia="Calibri"/>
          <w:sz w:val="28"/>
          <w:szCs w:val="28"/>
          <w:lang w:eastAsia="en-US"/>
        </w:rPr>
        <w:t xml:space="preserve"> 20</w:t>
      </w:r>
      <w:r w:rsidR="000A3F6C">
        <w:rPr>
          <w:rFonts w:eastAsia="Calibri"/>
          <w:sz w:val="28"/>
          <w:szCs w:val="28"/>
          <w:lang w:eastAsia="en-US"/>
        </w:rPr>
        <w:t>23</w:t>
      </w:r>
      <w:r w:rsidR="00167562" w:rsidRPr="001E4067">
        <w:rPr>
          <w:rFonts w:eastAsia="Calibri"/>
          <w:sz w:val="28"/>
          <w:szCs w:val="28"/>
          <w:lang w:eastAsia="en-US"/>
        </w:rPr>
        <w:t xml:space="preserve"> г.</w:t>
      </w:r>
    </w:p>
    <w:p w:rsidR="0067220F" w:rsidRDefault="0067220F" w:rsidP="0067220F"/>
    <w:p w:rsidR="0067220F" w:rsidRDefault="0067220F" w:rsidP="0067220F">
      <w:pPr>
        <w:pStyle w:val="a4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</w:p>
    <w:p w:rsidR="0067220F" w:rsidRPr="00FF196E" w:rsidRDefault="0067220F" w:rsidP="0067220F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67220F" w:rsidRPr="0054650F" w:rsidRDefault="0067220F" w:rsidP="0067220F">
      <w:pPr>
        <w:jc w:val="center"/>
        <w:rPr>
          <w:bCs/>
          <w:spacing w:val="-14"/>
          <w:sz w:val="26"/>
          <w:szCs w:val="26"/>
        </w:rPr>
      </w:pPr>
      <w:r w:rsidRPr="0054650F">
        <w:rPr>
          <w:bCs/>
          <w:spacing w:val="-14"/>
          <w:sz w:val="26"/>
          <w:szCs w:val="26"/>
        </w:rPr>
        <w:t xml:space="preserve">Об утверждении муниципальной программы  «Развитие жилищно-коммунального хозяйства  сельского поселения </w:t>
      </w:r>
      <w:r>
        <w:rPr>
          <w:bCs/>
          <w:spacing w:val="-14"/>
          <w:sz w:val="26"/>
          <w:szCs w:val="26"/>
        </w:rPr>
        <w:t>Ильчигуловский</w:t>
      </w:r>
      <w:r w:rsidRPr="0054650F">
        <w:rPr>
          <w:bCs/>
          <w:spacing w:val="-14"/>
          <w:sz w:val="26"/>
          <w:szCs w:val="26"/>
        </w:rPr>
        <w:t xml:space="preserve">  сельсовет муниципального района Миякинский район Республики Башкортостан»</w:t>
      </w:r>
    </w:p>
    <w:p w:rsidR="0067220F" w:rsidRPr="0054650F" w:rsidRDefault="0067220F" w:rsidP="0067220F">
      <w:pPr>
        <w:jc w:val="center"/>
        <w:rPr>
          <w:b/>
          <w:bCs/>
          <w:spacing w:val="-14"/>
          <w:sz w:val="26"/>
          <w:szCs w:val="26"/>
        </w:rPr>
      </w:pPr>
    </w:p>
    <w:p w:rsidR="0067220F" w:rsidRPr="0054650F" w:rsidRDefault="0067220F" w:rsidP="0067220F">
      <w:pPr>
        <w:jc w:val="both"/>
        <w:rPr>
          <w:b/>
          <w:bCs/>
          <w:sz w:val="26"/>
          <w:szCs w:val="26"/>
        </w:rPr>
      </w:pPr>
      <w:r w:rsidRPr="0054650F">
        <w:rPr>
          <w:sz w:val="26"/>
          <w:szCs w:val="26"/>
        </w:rPr>
        <w:t xml:space="preserve">       В соответствии 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 </w:t>
      </w:r>
      <w:r>
        <w:rPr>
          <w:sz w:val="26"/>
          <w:szCs w:val="26"/>
        </w:rPr>
        <w:t>Ильчигуловский</w:t>
      </w:r>
      <w:r w:rsidRPr="0054650F">
        <w:rPr>
          <w:sz w:val="26"/>
          <w:szCs w:val="26"/>
        </w:rPr>
        <w:t xml:space="preserve"> сельсовет муниципального района Миякинский район  Республики Башкортостан в целях совершенствования программно-целевого планирования бюджетных расходов  </w:t>
      </w:r>
      <w:proofErr w:type="gramStart"/>
      <w:r w:rsidRPr="0054650F">
        <w:rPr>
          <w:sz w:val="26"/>
          <w:szCs w:val="26"/>
        </w:rPr>
        <w:t>п</w:t>
      </w:r>
      <w:proofErr w:type="gramEnd"/>
      <w:r w:rsidRPr="0054650F">
        <w:rPr>
          <w:sz w:val="26"/>
          <w:szCs w:val="26"/>
        </w:rPr>
        <w:t xml:space="preserve"> о с т а н о в л я ю :</w:t>
      </w:r>
      <w:r w:rsidRPr="0054650F">
        <w:rPr>
          <w:b/>
          <w:bCs/>
          <w:sz w:val="26"/>
          <w:szCs w:val="26"/>
        </w:rPr>
        <w:t> </w:t>
      </w:r>
    </w:p>
    <w:p w:rsidR="0067220F" w:rsidRPr="0054650F" w:rsidRDefault="0067220F" w:rsidP="0067220F">
      <w:pPr>
        <w:jc w:val="both"/>
        <w:rPr>
          <w:bCs/>
          <w:sz w:val="26"/>
          <w:szCs w:val="26"/>
        </w:rPr>
      </w:pPr>
      <w:r w:rsidRPr="0054650F">
        <w:rPr>
          <w:sz w:val="26"/>
          <w:szCs w:val="26"/>
        </w:rPr>
        <w:t xml:space="preserve">            1. Утвердить  в новой редакции прилагаемую муниципальную </w:t>
      </w:r>
      <w:hyperlink r:id="rId5" w:anchor="Par32" w:history="1">
        <w:r w:rsidRPr="0054650F">
          <w:rPr>
            <w:rStyle w:val="a6"/>
            <w:color w:val="000000"/>
            <w:sz w:val="26"/>
            <w:szCs w:val="26"/>
          </w:rPr>
          <w:t>программу</w:t>
        </w:r>
      </w:hyperlink>
      <w:r w:rsidRPr="0054650F">
        <w:rPr>
          <w:color w:val="000000"/>
          <w:sz w:val="26"/>
          <w:szCs w:val="26"/>
        </w:rPr>
        <w:t xml:space="preserve"> </w:t>
      </w:r>
      <w:r w:rsidRPr="0054650F">
        <w:rPr>
          <w:b/>
          <w:sz w:val="26"/>
          <w:szCs w:val="26"/>
        </w:rPr>
        <w:t>«</w:t>
      </w:r>
      <w:r w:rsidRPr="0054650F">
        <w:rPr>
          <w:bCs/>
          <w:sz w:val="26"/>
          <w:szCs w:val="26"/>
        </w:rPr>
        <w:t xml:space="preserve">Развитие жилищно-коммунального хозяйства  сельского поселения </w:t>
      </w:r>
      <w:r>
        <w:rPr>
          <w:sz w:val="26"/>
          <w:szCs w:val="26"/>
        </w:rPr>
        <w:t>Ильчигуловский</w:t>
      </w:r>
      <w:r w:rsidRPr="0054650F">
        <w:rPr>
          <w:sz w:val="26"/>
          <w:szCs w:val="26"/>
        </w:rPr>
        <w:t xml:space="preserve"> </w:t>
      </w:r>
      <w:r w:rsidRPr="0054650F">
        <w:rPr>
          <w:bCs/>
          <w:sz w:val="26"/>
          <w:szCs w:val="26"/>
        </w:rPr>
        <w:t xml:space="preserve"> сельсовет муниципального района Миякинский район Республики Башкортостан». </w:t>
      </w:r>
    </w:p>
    <w:p w:rsidR="0067220F" w:rsidRPr="0054650F" w:rsidRDefault="0067220F" w:rsidP="0067220F">
      <w:pPr>
        <w:jc w:val="both"/>
        <w:rPr>
          <w:bCs/>
          <w:sz w:val="26"/>
          <w:szCs w:val="26"/>
        </w:rPr>
      </w:pPr>
      <w:r w:rsidRPr="0054650F">
        <w:rPr>
          <w:sz w:val="26"/>
          <w:szCs w:val="26"/>
        </w:rPr>
        <w:t xml:space="preserve">             2. </w:t>
      </w:r>
      <w:r w:rsidRPr="0054650F">
        <w:rPr>
          <w:sz w:val="26"/>
          <w:szCs w:val="26"/>
          <w:shd w:val="clear" w:color="auto" w:fill="FFFFFF"/>
        </w:rPr>
        <w:t xml:space="preserve">Считать утратившим силу </w:t>
      </w:r>
      <w:r w:rsidRPr="0054650F">
        <w:rPr>
          <w:sz w:val="26"/>
          <w:szCs w:val="26"/>
        </w:rPr>
        <w:t>постановление №</w:t>
      </w:r>
      <w:r w:rsidR="001E6AEF">
        <w:rPr>
          <w:sz w:val="26"/>
          <w:szCs w:val="26"/>
        </w:rPr>
        <w:t>7</w:t>
      </w:r>
      <w:r w:rsidRPr="0054650F">
        <w:rPr>
          <w:sz w:val="26"/>
          <w:szCs w:val="26"/>
        </w:rPr>
        <w:t xml:space="preserve">   от </w:t>
      </w:r>
      <w:r w:rsidR="001E6AEF">
        <w:rPr>
          <w:sz w:val="26"/>
          <w:szCs w:val="26"/>
        </w:rPr>
        <w:t>31 марта 2021</w:t>
      </w:r>
      <w:r w:rsidRPr="0054650F">
        <w:rPr>
          <w:sz w:val="26"/>
          <w:szCs w:val="26"/>
        </w:rPr>
        <w:t xml:space="preserve"> года «</w:t>
      </w:r>
      <w:r w:rsidRPr="0054650F">
        <w:rPr>
          <w:bCs/>
          <w:sz w:val="26"/>
          <w:szCs w:val="26"/>
        </w:rPr>
        <w:t xml:space="preserve">Об утверждении муниципальной программы «Развитие жилищно-коммунального хозяйства  сельского поселения </w:t>
      </w:r>
      <w:r>
        <w:rPr>
          <w:sz w:val="26"/>
          <w:szCs w:val="26"/>
        </w:rPr>
        <w:t>Ильчигуловский</w:t>
      </w:r>
      <w:r w:rsidRPr="0054650F">
        <w:rPr>
          <w:bCs/>
          <w:sz w:val="26"/>
          <w:szCs w:val="26"/>
        </w:rPr>
        <w:t xml:space="preserve">  сельсовет муниципального района Миякинский район Республики Башкортостан».</w:t>
      </w:r>
    </w:p>
    <w:p w:rsidR="0067220F" w:rsidRPr="0054650F" w:rsidRDefault="0067220F" w:rsidP="0067220F">
      <w:pPr>
        <w:jc w:val="both"/>
        <w:rPr>
          <w:spacing w:val="-10"/>
          <w:sz w:val="26"/>
          <w:szCs w:val="26"/>
        </w:rPr>
      </w:pPr>
      <w:r w:rsidRPr="0054650F">
        <w:rPr>
          <w:bCs/>
          <w:sz w:val="26"/>
          <w:szCs w:val="26"/>
        </w:rPr>
        <w:t xml:space="preserve">            3. Установить, что в ходе реализации Программы, </w:t>
      </w:r>
      <w:r w:rsidRPr="0054650F">
        <w:rPr>
          <w:sz w:val="26"/>
          <w:szCs w:val="26"/>
        </w:rPr>
        <w:t>мероприятия и объемы финансирования подлежат ежегодной корректировке с учетом возможностей средств бюджета поселения,</w:t>
      </w:r>
      <w:r w:rsidRPr="0054650F">
        <w:rPr>
          <w:spacing w:val="-10"/>
          <w:sz w:val="26"/>
          <w:szCs w:val="26"/>
        </w:rPr>
        <w:t xml:space="preserve"> выделенных средств из бюджета муниципального района и Республики Башкортостан.</w:t>
      </w:r>
    </w:p>
    <w:p w:rsidR="0067220F" w:rsidRPr="0054650F" w:rsidRDefault="0067220F" w:rsidP="0067220F">
      <w:pPr>
        <w:jc w:val="both"/>
        <w:rPr>
          <w:bCs/>
          <w:sz w:val="26"/>
          <w:szCs w:val="26"/>
        </w:rPr>
      </w:pPr>
      <w:r w:rsidRPr="0054650F">
        <w:rPr>
          <w:sz w:val="26"/>
          <w:szCs w:val="26"/>
        </w:rPr>
        <w:t xml:space="preserve">             4.</w:t>
      </w:r>
      <w:r w:rsidRPr="0054650F">
        <w:rPr>
          <w:bCs/>
          <w:sz w:val="26"/>
          <w:szCs w:val="26"/>
        </w:rPr>
        <w:t xml:space="preserve"> Настоящее постановление вступает в силу с момента официального обнародования, но не ранее вступления в силу решения Совета сельского поселения </w:t>
      </w:r>
      <w:r>
        <w:rPr>
          <w:bCs/>
          <w:sz w:val="26"/>
          <w:szCs w:val="26"/>
        </w:rPr>
        <w:t>Ильчигуловский</w:t>
      </w:r>
      <w:r w:rsidRPr="0054650F">
        <w:rPr>
          <w:bCs/>
          <w:sz w:val="26"/>
          <w:szCs w:val="26"/>
        </w:rPr>
        <w:t xml:space="preserve"> сельсовет муниципального района Миякинский район Республики Башкортостан «О бюджете сельского поселения </w:t>
      </w:r>
      <w:r>
        <w:rPr>
          <w:bCs/>
          <w:sz w:val="26"/>
          <w:szCs w:val="26"/>
        </w:rPr>
        <w:t>Ильчигуловский</w:t>
      </w:r>
      <w:r w:rsidRPr="0054650F">
        <w:rPr>
          <w:bCs/>
          <w:sz w:val="26"/>
          <w:szCs w:val="26"/>
        </w:rPr>
        <w:t xml:space="preserve"> сельсовет муниципального района Миякинский райо</w:t>
      </w:r>
      <w:r>
        <w:rPr>
          <w:bCs/>
          <w:sz w:val="26"/>
          <w:szCs w:val="26"/>
        </w:rPr>
        <w:t>н</w:t>
      </w:r>
      <w:r w:rsidR="000A3F6C">
        <w:rPr>
          <w:bCs/>
          <w:sz w:val="26"/>
          <w:szCs w:val="26"/>
        </w:rPr>
        <w:t xml:space="preserve"> Республики Башкортостан на 2022</w:t>
      </w:r>
      <w:r w:rsidRPr="0054650F">
        <w:rPr>
          <w:bCs/>
          <w:sz w:val="26"/>
          <w:szCs w:val="26"/>
        </w:rPr>
        <w:t xml:space="preserve"> год».</w:t>
      </w:r>
    </w:p>
    <w:p w:rsidR="0067220F" w:rsidRPr="0054650F" w:rsidRDefault="0067220F" w:rsidP="0067220F">
      <w:pPr>
        <w:jc w:val="both"/>
        <w:rPr>
          <w:spacing w:val="-14"/>
          <w:sz w:val="26"/>
          <w:szCs w:val="26"/>
        </w:rPr>
      </w:pPr>
      <w:r w:rsidRPr="0054650F">
        <w:rPr>
          <w:rFonts w:eastAsia="Calibri"/>
          <w:sz w:val="26"/>
          <w:szCs w:val="26"/>
          <w:lang w:eastAsia="en-US"/>
        </w:rPr>
        <w:t xml:space="preserve">             5. 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r>
        <w:rPr>
          <w:bCs/>
          <w:sz w:val="26"/>
          <w:szCs w:val="26"/>
        </w:rPr>
        <w:t>Ильчигуловский</w:t>
      </w:r>
      <w:r w:rsidRPr="0054650F">
        <w:rPr>
          <w:bCs/>
          <w:sz w:val="26"/>
          <w:szCs w:val="26"/>
        </w:rPr>
        <w:t xml:space="preserve"> </w:t>
      </w:r>
      <w:r w:rsidRPr="0054650F">
        <w:rPr>
          <w:rFonts w:eastAsia="Calibri"/>
          <w:sz w:val="26"/>
          <w:szCs w:val="26"/>
          <w:lang w:eastAsia="en-US"/>
        </w:rPr>
        <w:t xml:space="preserve"> сельсовет муниципального района Миякинский район Республики Башкортостан.</w:t>
      </w:r>
      <w:r w:rsidRPr="0054650F">
        <w:rPr>
          <w:spacing w:val="-14"/>
          <w:sz w:val="26"/>
          <w:szCs w:val="26"/>
        </w:rPr>
        <w:t xml:space="preserve">     </w:t>
      </w:r>
    </w:p>
    <w:p w:rsidR="0067220F" w:rsidRPr="0054650F" w:rsidRDefault="0067220F" w:rsidP="0067220F">
      <w:pPr>
        <w:jc w:val="both"/>
        <w:rPr>
          <w:spacing w:val="-14"/>
          <w:sz w:val="26"/>
          <w:szCs w:val="26"/>
        </w:rPr>
      </w:pPr>
      <w:r w:rsidRPr="0054650F">
        <w:rPr>
          <w:spacing w:val="-14"/>
          <w:sz w:val="26"/>
          <w:szCs w:val="26"/>
        </w:rPr>
        <w:t xml:space="preserve">               6. </w:t>
      </w:r>
      <w:proofErr w:type="gramStart"/>
      <w:r w:rsidRPr="0054650F">
        <w:rPr>
          <w:spacing w:val="-14"/>
          <w:sz w:val="26"/>
          <w:szCs w:val="26"/>
        </w:rPr>
        <w:t>Контроль за</w:t>
      </w:r>
      <w:proofErr w:type="gramEnd"/>
      <w:r w:rsidRPr="0054650F">
        <w:rPr>
          <w:spacing w:val="-14"/>
          <w:sz w:val="26"/>
          <w:szCs w:val="26"/>
        </w:rPr>
        <w:t xml:space="preserve"> исполнением настоящего постановления оставляю за собой.</w:t>
      </w:r>
    </w:p>
    <w:p w:rsidR="0067220F" w:rsidRPr="0054650F" w:rsidRDefault="0067220F" w:rsidP="0067220F">
      <w:pPr>
        <w:jc w:val="both"/>
        <w:rPr>
          <w:spacing w:val="-14"/>
          <w:sz w:val="26"/>
          <w:szCs w:val="26"/>
        </w:rPr>
      </w:pPr>
    </w:p>
    <w:p w:rsidR="0067220F" w:rsidRPr="0054650F" w:rsidRDefault="0067220F" w:rsidP="0067220F">
      <w:pPr>
        <w:jc w:val="both"/>
        <w:rPr>
          <w:spacing w:val="-14"/>
          <w:sz w:val="26"/>
          <w:szCs w:val="26"/>
        </w:rPr>
      </w:pPr>
    </w:p>
    <w:p w:rsidR="0067220F" w:rsidRPr="0054650F" w:rsidRDefault="0067220F" w:rsidP="0067220F">
      <w:pPr>
        <w:rPr>
          <w:spacing w:val="-14"/>
          <w:sz w:val="26"/>
          <w:szCs w:val="26"/>
        </w:rPr>
      </w:pPr>
      <w:r w:rsidRPr="0054650F">
        <w:rPr>
          <w:spacing w:val="-14"/>
          <w:sz w:val="26"/>
          <w:szCs w:val="26"/>
        </w:rPr>
        <w:t xml:space="preserve">Глава сельского поселения                                                                         </w:t>
      </w:r>
      <w:r>
        <w:rPr>
          <w:spacing w:val="-14"/>
          <w:sz w:val="26"/>
          <w:szCs w:val="26"/>
        </w:rPr>
        <w:t xml:space="preserve">                </w:t>
      </w:r>
      <w:r w:rsidRPr="0054650F">
        <w:rPr>
          <w:spacing w:val="-14"/>
          <w:sz w:val="26"/>
          <w:szCs w:val="26"/>
        </w:rPr>
        <w:t xml:space="preserve">         </w:t>
      </w:r>
      <w:r>
        <w:rPr>
          <w:spacing w:val="-14"/>
          <w:sz w:val="26"/>
          <w:szCs w:val="26"/>
        </w:rPr>
        <w:t>Д.Б.Мухаметзянов</w:t>
      </w:r>
    </w:p>
    <w:p w:rsidR="0067220F" w:rsidRPr="0054650F" w:rsidRDefault="0067220F" w:rsidP="0067220F">
      <w:pPr>
        <w:jc w:val="both"/>
        <w:rPr>
          <w:spacing w:val="-14"/>
          <w:sz w:val="26"/>
          <w:szCs w:val="26"/>
        </w:rPr>
      </w:pPr>
    </w:p>
    <w:p w:rsidR="0067220F" w:rsidRPr="0054650F" w:rsidRDefault="0067220F" w:rsidP="0067220F">
      <w:pPr>
        <w:jc w:val="both"/>
        <w:rPr>
          <w:spacing w:val="-14"/>
          <w:sz w:val="26"/>
          <w:szCs w:val="26"/>
        </w:rPr>
      </w:pPr>
    </w:p>
    <w:p w:rsidR="0067220F" w:rsidRDefault="0067220F" w:rsidP="0067220F">
      <w:pPr>
        <w:jc w:val="both"/>
        <w:rPr>
          <w:spacing w:val="-14"/>
          <w:sz w:val="28"/>
          <w:szCs w:val="28"/>
        </w:rPr>
      </w:pPr>
    </w:p>
    <w:p w:rsidR="0067220F" w:rsidRDefault="0067220F" w:rsidP="0067220F">
      <w:pPr>
        <w:jc w:val="both"/>
        <w:rPr>
          <w:spacing w:val="-14"/>
          <w:sz w:val="28"/>
          <w:szCs w:val="28"/>
        </w:rPr>
      </w:pPr>
    </w:p>
    <w:p w:rsidR="0067220F" w:rsidRDefault="0067220F" w:rsidP="0067220F">
      <w:pPr>
        <w:keepNext/>
        <w:keepLines/>
        <w:autoSpaceDE w:val="0"/>
        <w:autoSpaceDN w:val="0"/>
        <w:adjustRightInd w:val="0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Приложение </w:t>
      </w:r>
    </w:p>
    <w:p w:rsidR="0067220F" w:rsidRDefault="0067220F" w:rsidP="0067220F">
      <w:pPr>
        <w:keepNext/>
        <w:keepLines/>
        <w:ind w:left="5812"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:rsidR="0067220F" w:rsidRDefault="0067220F" w:rsidP="0067220F">
      <w:pPr>
        <w:keepNext/>
        <w:keepLines/>
        <w:ind w:left="5812"/>
        <w:jc w:val="right"/>
      </w:pPr>
      <w:r>
        <w:rPr>
          <w:color w:val="000000"/>
        </w:rPr>
        <w:t xml:space="preserve">главы сельского поселения </w:t>
      </w:r>
    </w:p>
    <w:p w:rsidR="0067220F" w:rsidRDefault="000A3F6C" w:rsidP="0067220F">
      <w:pPr>
        <w:keepNext/>
        <w:ind w:left="5812"/>
        <w:jc w:val="right"/>
        <w:rPr>
          <w:sz w:val="28"/>
          <w:szCs w:val="28"/>
        </w:rPr>
      </w:pPr>
      <w:r>
        <w:rPr>
          <w:color w:val="000000"/>
        </w:rPr>
        <w:t xml:space="preserve">№ </w:t>
      </w:r>
      <w:r w:rsidR="0067220F">
        <w:rPr>
          <w:color w:val="000000"/>
        </w:rPr>
        <w:t xml:space="preserve"> от </w:t>
      </w:r>
      <w:r w:rsidR="00C37420">
        <w:rPr>
          <w:color w:val="000000"/>
        </w:rPr>
        <w:t>_______</w:t>
      </w:r>
      <w:r w:rsidR="0067220F">
        <w:rPr>
          <w:color w:val="000000"/>
        </w:rPr>
        <w:t xml:space="preserve">2021 г. </w:t>
      </w:r>
    </w:p>
    <w:p w:rsidR="0067220F" w:rsidRDefault="0067220F" w:rsidP="0067220F">
      <w:pPr>
        <w:jc w:val="center"/>
        <w:rPr>
          <w:b/>
          <w:bCs/>
          <w:spacing w:val="-10"/>
          <w:sz w:val="28"/>
          <w:szCs w:val="28"/>
        </w:rPr>
      </w:pPr>
    </w:p>
    <w:p w:rsidR="0067220F" w:rsidRDefault="0067220F" w:rsidP="0067220F">
      <w:pPr>
        <w:jc w:val="center"/>
        <w:rPr>
          <w:b/>
          <w:bCs/>
          <w:spacing w:val="-10"/>
          <w:sz w:val="28"/>
          <w:szCs w:val="28"/>
        </w:rPr>
      </w:pPr>
    </w:p>
    <w:p w:rsidR="0067220F" w:rsidRDefault="0067220F" w:rsidP="0067220F">
      <w:pPr>
        <w:jc w:val="center"/>
        <w:rPr>
          <w:b/>
          <w:bCs/>
          <w:spacing w:val="-10"/>
          <w:sz w:val="28"/>
          <w:szCs w:val="28"/>
        </w:rPr>
      </w:pPr>
    </w:p>
    <w:p w:rsidR="0067220F" w:rsidRDefault="0067220F" w:rsidP="0067220F">
      <w:pPr>
        <w:jc w:val="center"/>
        <w:rPr>
          <w:b/>
          <w:bCs/>
          <w:spacing w:val="-10"/>
          <w:sz w:val="28"/>
          <w:szCs w:val="28"/>
        </w:rPr>
      </w:pPr>
    </w:p>
    <w:p w:rsidR="0067220F" w:rsidRDefault="0067220F" w:rsidP="0067220F">
      <w:pPr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Муниципальная  программа</w:t>
      </w:r>
    </w:p>
    <w:p w:rsidR="0067220F" w:rsidRDefault="0067220F" w:rsidP="0067220F">
      <w:pPr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«Развитие жилищно-коммунального хозяйства сельского  поселения Ильчигуловский сельсовет  муниципального района </w:t>
      </w:r>
    </w:p>
    <w:p w:rsidR="0067220F" w:rsidRDefault="0067220F" w:rsidP="0067220F">
      <w:pPr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Миякинский район  Республики Башкортостан»</w:t>
      </w:r>
    </w:p>
    <w:p w:rsidR="0067220F" w:rsidRDefault="0067220F" w:rsidP="0067220F">
      <w:pPr>
        <w:jc w:val="center"/>
        <w:rPr>
          <w:b/>
          <w:bCs/>
          <w:spacing w:val="-10"/>
          <w:sz w:val="28"/>
          <w:szCs w:val="28"/>
        </w:rPr>
      </w:pPr>
    </w:p>
    <w:p w:rsidR="0067220F" w:rsidRDefault="0067220F" w:rsidP="0067220F">
      <w:pPr>
        <w:numPr>
          <w:ilvl w:val="0"/>
          <w:numId w:val="4"/>
        </w:numPr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Паспорт  Программы</w:t>
      </w:r>
    </w:p>
    <w:tbl>
      <w:tblPr>
        <w:tblW w:w="5050" w:type="pct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9"/>
        <w:gridCol w:w="6671"/>
        <w:gridCol w:w="44"/>
      </w:tblGrid>
      <w:tr w:rsidR="0067220F" w:rsidTr="00121A74">
        <w:trPr>
          <w:gridAfter w:val="1"/>
          <w:wAfter w:w="45" w:type="dxa"/>
          <w:trHeight w:val="1165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Наименование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jc w:val="both"/>
              <w:rPr>
                <w:bCs/>
                <w:spacing w:val="-10"/>
                <w:lang w:eastAsia="en-US"/>
              </w:rPr>
            </w:pPr>
            <w:r>
              <w:rPr>
                <w:color w:val="1E1E1E"/>
                <w:spacing w:val="-10"/>
                <w:lang w:eastAsia="en-US"/>
              </w:rPr>
              <w:t>«</w:t>
            </w:r>
            <w:r>
              <w:rPr>
                <w:bCs/>
                <w:spacing w:val="-10"/>
                <w:lang w:eastAsia="en-US"/>
              </w:rPr>
              <w:t>Развитие жилищно-коммунального хозяйства  сельского поселения Ильчигуловский сельсовет муниципального района Миякинский район Республики Башкортостан</w:t>
            </w:r>
            <w:r w:rsidRPr="00E31304">
              <w:rPr>
                <w:bCs/>
                <w:spacing w:val="-14"/>
              </w:rPr>
              <w:t>»</w:t>
            </w:r>
            <w:r>
              <w:rPr>
                <w:bCs/>
                <w:spacing w:val="-14"/>
              </w:rPr>
              <w:t xml:space="preserve"> </w:t>
            </w:r>
            <w:r>
              <w:rPr>
                <w:bCs/>
                <w:spacing w:val="-10"/>
                <w:lang w:eastAsia="en-US"/>
              </w:rPr>
              <w:t xml:space="preserve"> (далее – Программа)</w:t>
            </w:r>
          </w:p>
        </w:tc>
      </w:tr>
      <w:tr w:rsidR="0067220F" w:rsidTr="00121A74">
        <w:trPr>
          <w:gridAfter w:val="1"/>
          <w:wAfter w:w="45" w:type="dxa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Основание для разработки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      </w:t>
            </w:r>
            <w:r>
              <w:rPr>
                <w:spacing w:val="-10"/>
                <w:lang w:eastAsia="en-US"/>
              </w:rPr>
              <w:t>Федеральным законом «Об общих принципах организации местного самоуправления в Российской Федерации» от 06.10.2003 № 131-ФЗ;</w:t>
            </w:r>
            <w:r>
              <w:rPr>
                <w:bCs/>
                <w:spacing w:val="-10"/>
                <w:lang w:eastAsia="en-US"/>
              </w:rPr>
              <w:t xml:space="preserve">   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       ст. 179 Бюджетного кодекса Российской Федерации;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        Устав сельского поселения  </w:t>
            </w:r>
            <w:r>
              <w:rPr>
                <w:bCs/>
                <w:spacing w:val="-10"/>
                <w:lang w:eastAsia="en-US"/>
              </w:rPr>
              <w:t xml:space="preserve">Ильчигуловский </w:t>
            </w:r>
            <w:r>
              <w:rPr>
                <w:spacing w:val="-10"/>
                <w:lang w:eastAsia="en-US"/>
              </w:rPr>
              <w:t xml:space="preserve"> сельсовет муниципального района Миякинский район  Республики Башкортостан</w:t>
            </w:r>
          </w:p>
        </w:tc>
      </w:tr>
      <w:tr w:rsidR="0067220F" w:rsidTr="00121A74">
        <w:trPr>
          <w:gridAfter w:val="1"/>
          <w:wAfter w:w="45" w:type="dxa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Муниципальный  заказчик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Администрация сельского поселения Ильчигуловский  сельсовет</w:t>
            </w:r>
          </w:p>
        </w:tc>
      </w:tr>
      <w:tr w:rsidR="0067220F" w:rsidTr="00121A74">
        <w:trPr>
          <w:gridAfter w:val="1"/>
          <w:wAfter w:w="45" w:type="dxa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Разработчик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Администрация Ильчигуловский  сельского поселения</w:t>
            </w:r>
          </w:p>
        </w:tc>
      </w:tr>
      <w:tr w:rsidR="0067220F" w:rsidTr="00121A74">
        <w:trPr>
          <w:gridAfter w:val="1"/>
          <w:wAfter w:w="45" w:type="dxa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Основная цель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Комплексное решение проблем развития мероприятий в области коммунального хозяйства на территории поселения, повышение уровня благоустройства и санитарного состояния населенных пунктов, улучшение внешнего вида территории поселения.</w:t>
            </w:r>
          </w:p>
        </w:tc>
      </w:tr>
      <w:tr w:rsidR="0067220F" w:rsidTr="00121A74">
        <w:trPr>
          <w:gridAfter w:val="1"/>
          <w:wAfter w:w="45" w:type="dxa"/>
          <w:trHeight w:val="902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Основные задачи Программы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 - повышение качества предоставления коммунальных услуг по обслуживанию потребителей; 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 - обеспечение надежности функционирования объектов коммунального хозяйства;</w:t>
            </w:r>
          </w:p>
          <w:p w:rsidR="0067220F" w:rsidRDefault="0067220F" w:rsidP="00121A74">
            <w:pPr>
              <w:spacing w:line="276" w:lineRule="auto"/>
              <w:ind w:right="97" w:firstLine="156"/>
              <w:jc w:val="both"/>
              <w:rPr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-     </w:t>
            </w:r>
            <w:r>
              <w:rPr>
                <w:spacing w:val="-10"/>
                <w:lang w:eastAsia="en-US"/>
              </w:rPr>
              <w:t>монтаж уличного освещения;</w:t>
            </w:r>
          </w:p>
          <w:p w:rsidR="0067220F" w:rsidRDefault="0067220F" w:rsidP="00121A74">
            <w:pPr>
              <w:spacing w:line="276" w:lineRule="auto"/>
              <w:ind w:right="97" w:firstLine="156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 коммунальные услуги  (по уличному освещению);</w:t>
            </w:r>
          </w:p>
          <w:p w:rsidR="0067220F" w:rsidRDefault="0067220F" w:rsidP="00121A74">
            <w:pPr>
              <w:spacing w:line="276" w:lineRule="auto"/>
              <w:ind w:right="97" w:firstLine="156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 техническое обслуживание уличного освещения;</w:t>
            </w:r>
          </w:p>
          <w:p w:rsidR="0067220F" w:rsidRDefault="0067220F" w:rsidP="00121A74">
            <w:pPr>
              <w:spacing w:line="276" w:lineRule="auto"/>
              <w:ind w:right="97" w:firstLine="156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- улучшение экологической ситуации в поселении;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-  содержание мест захоронения;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 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lastRenderedPageBreak/>
              <w:t xml:space="preserve">  - улучшение внешнего благоустройства, санитарного состояния каждого населенного пункта;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   - привлечение жителей к участию в решении проблем по благоустройству и санитарной очистке придомовых территорий.</w:t>
            </w:r>
          </w:p>
        </w:tc>
      </w:tr>
      <w:tr w:rsidR="0067220F" w:rsidTr="00121A74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C37420" w:rsidP="00C374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2021</w:t>
            </w:r>
            <w:r w:rsidR="0067220F">
              <w:rPr>
                <w:bCs/>
                <w:spacing w:val="-10"/>
                <w:lang w:eastAsia="en-US"/>
              </w:rPr>
              <w:t xml:space="preserve"> – 202</w:t>
            </w:r>
            <w:r>
              <w:rPr>
                <w:bCs/>
                <w:spacing w:val="-10"/>
                <w:lang w:eastAsia="en-US"/>
              </w:rPr>
              <w:t>5</w:t>
            </w:r>
            <w:r w:rsidR="0067220F">
              <w:rPr>
                <w:bCs/>
                <w:spacing w:val="-10"/>
                <w:lang w:eastAsia="en-US"/>
              </w:rPr>
              <w:t xml:space="preserve"> годы</w:t>
            </w:r>
          </w:p>
        </w:tc>
      </w:tr>
      <w:tr w:rsidR="0067220F" w:rsidTr="00121A74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Перечень подпрограмм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1. Развитие коммунального хозяйства в сельском поселении Ильчигуловский  сельсовет.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2. Развитие благоустройства территории в сельском поселении Ильчигуловский  сельсовет.</w:t>
            </w:r>
          </w:p>
        </w:tc>
      </w:tr>
      <w:tr w:rsidR="0067220F" w:rsidTr="00121A74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Паспорт  муниципальной  программы </w:t>
            </w:r>
            <w:r>
              <w:rPr>
                <w:spacing w:val="-10"/>
                <w:lang w:eastAsia="en-US"/>
              </w:rPr>
              <w:t>«</w:t>
            </w:r>
            <w:r>
              <w:rPr>
                <w:bCs/>
                <w:spacing w:val="-10"/>
                <w:lang w:eastAsia="en-US"/>
              </w:rPr>
              <w:t>Развитие жилищно-коммунального хозяйства  сельского поселения Ильчигуловский  сельсовет муниципального района Миякинский район Республики Башкортостан»;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Раздел 2. Основные цели и задачи, сроки и этапы реализации,  целевые индикаторы и показатели Программы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Раздел 3. </w:t>
            </w:r>
            <w:r>
              <w:rPr>
                <w:spacing w:val="-10"/>
                <w:lang w:eastAsia="en-US"/>
              </w:rPr>
              <w:t>Перечень и описание программных мероприятий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Раздел 4. Нормативное обеспечение Программы.</w:t>
            </w:r>
          </w:p>
          <w:p w:rsidR="0067220F" w:rsidRDefault="0067220F" w:rsidP="00121A74">
            <w:pPr>
              <w:spacing w:line="276" w:lineRule="auto"/>
              <w:rPr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Раздел 5. </w:t>
            </w:r>
            <w:r>
              <w:rPr>
                <w:spacing w:val="-10"/>
                <w:lang w:eastAsia="en-US"/>
              </w:rPr>
              <w:t>Система управления реализацией Программы</w:t>
            </w:r>
            <w:r>
              <w:rPr>
                <w:i/>
                <w:iCs/>
                <w:spacing w:val="-10"/>
                <w:lang w:eastAsia="en-US"/>
              </w:rPr>
              <w:t>.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67220F" w:rsidTr="00121A74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Исполнитель Программы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Администрация сельского поселения Ильчигуловский  сельсовет муниципального района Миякинский район Республики Башкортостан</w:t>
            </w:r>
          </w:p>
        </w:tc>
      </w:tr>
      <w:tr w:rsidR="0067220F" w:rsidTr="00121A74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Объемы и источники финансирования </w:t>
            </w:r>
          </w:p>
          <w:p w:rsidR="0067220F" w:rsidRDefault="0067220F" w:rsidP="00121A74">
            <w:pPr>
              <w:widowControl w:val="0"/>
              <w:tabs>
                <w:tab w:val="center" w:pos="171"/>
              </w:tabs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Программы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на реализацию программы  необходимо  </w:t>
            </w:r>
            <w:r w:rsidR="00C37420">
              <w:rPr>
                <w:b/>
                <w:lang w:eastAsia="en-US"/>
              </w:rPr>
              <w:t>1556,00</w:t>
            </w:r>
            <w:r>
              <w:rPr>
                <w:b/>
                <w:lang w:eastAsia="en-US"/>
              </w:rPr>
              <w:t xml:space="preserve"> тыс. руб:</w:t>
            </w:r>
          </w:p>
          <w:p w:rsidR="0067220F" w:rsidRDefault="0067220F" w:rsidP="00121A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Общий объем финансирования программы составил: 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2021 год – 300,0 тыс. руб.;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2022 год -  300,0 тыс</w:t>
            </w:r>
            <w:proofErr w:type="gramStart"/>
            <w:r>
              <w:rPr>
                <w:b/>
                <w:bCs/>
                <w:spacing w:val="-10"/>
                <w:lang w:eastAsia="en-US"/>
              </w:rPr>
              <w:t>.р</w:t>
            </w:r>
            <w:proofErr w:type="gramEnd"/>
            <w:r>
              <w:rPr>
                <w:b/>
                <w:bCs/>
                <w:spacing w:val="-10"/>
                <w:lang w:eastAsia="en-US"/>
              </w:rPr>
              <w:t>уб;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2023 год -  456,0 тыс</w:t>
            </w:r>
            <w:proofErr w:type="gramStart"/>
            <w:r>
              <w:rPr>
                <w:b/>
                <w:bCs/>
                <w:spacing w:val="-10"/>
                <w:lang w:eastAsia="en-US"/>
              </w:rPr>
              <w:t>.р</w:t>
            </w:r>
            <w:proofErr w:type="gramEnd"/>
            <w:r>
              <w:rPr>
                <w:b/>
                <w:bCs/>
                <w:spacing w:val="-10"/>
                <w:lang w:eastAsia="en-US"/>
              </w:rPr>
              <w:t>уб;</w:t>
            </w:r>
          </w:p>
          <w:p w:rsidR="004B052B" w:rsidRDefault="004B052B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2024 год –</w:t>
            </w:r>
            <w:r w:rsidR="00C37420">
              <w:rPr>
                <w:b/>
                <w:bCs/>
                <w:spacing w:val="-10"/>
                <w:lang w:eastAsia="en-US"/>
              </w:rPr>
              <w:t xml:space="preserve"> 250,00 тыс</w:t>
            </w:r>
            <w:proofErr w:type="gramStart"/>
            <w:r w:rsidR="00C37420">
              <w:rPr>
                <w:b/>
                <w:bCs/>
                <w:spacing w:val="-10"/>
                <w:lang w:eastAsia="en-US"/>
              </w:rPr>
              <w:t>.р</w:t>
            </w:r>
            <w:proofErr w:type="gramEnd"/>
            <w:r w:rsidR="00C37420">
              <w:rPr>
                <w:b/>
                <w:bCs/>
                <w:spacing w:val="-10"/>
                <w:lang w:eastAsia="en-US"/>
              </w:rPr>
              <w:t>уб;</w:t>
            </w:r>
          </w:p>
          <w:p w:rsidR="004B052B" w:rsidRDefault="004B052B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2025 год -</w:t>
            </w:r>
            <w:r w:rsidR="00C37420">
              <w:rPr>
                <w:b/>
                <w:bCs/>
                <w:spacing w:val="-10"/>
                <w:lang w:eastAsia="en-US"/>
              </w:rPr>
              <w:t xml:space="preserve">  250,00 тыс</w:t>
            </w:r>
            <w:proofErr w:type="gramStart"/>
            <w:r w:rsidR="00C37420">
              <w:rPr>
                <w:b/>
                <w:bCs/>
                <w:spacing w:val="-10"/>
                <w:lang w:eastAsia="en-US"/>
              </w:rPr>
              <w:t>.р</w:t>
            </w:r>
            <w:proofErr w:type="gramEnd"/>
            <w:r w:rsidR="00C37420">
              <w:rPr>
                <w:b/>
                <w:bCs/>
                <w:spacing w:val="-10"/>
                <w:lang w:eastAsia="en-US"/>
              </w:rPr>
              <w:t>уб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Объемы финансирования программы носят прогнозный характер и подлежат корректировке исходя из  возможностей бюджета сельского поселения и при подготовке бюджета поселения на очередной </w:t>
            </w:r>
            <w:r>
              <w:rPr>
                <w:spacing w:val="-10"/>
                <w:lang w:eastAsia="en-US"/>
              </w:rPr>
              <w:t>финансовый год и плановый период на соответствующие годы</w:t>
            </w:r>
            <w:r>
              <w:rPr>
                <w:bCs/>
                <w:spacing w:val="-10"/>
                <w:lang w:eastAsia="en-US"/>
              </w:rPr>
              <w:t>.</w:t>
            </w:r>
          </w:p>
        </w:tc>
      </w:tr>
      <w:tr w:rsidR="0067220F" w:rsidTr="00121A74">
        <w:trPr>
          <w:trHeight w:val="459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Ожидаемые конечные результаты реализации Программы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Реализация мероприятий программы приведет к достижению следующих результатов: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 - ликвидация аварийных и полностью изношенных объектов коммунального хозяйства;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lastRenderedPageBreak/>
              <w:t xml:space="preserve">  - улучшение экологической ситуации; 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- повышение уровня благоустройства и санитарного содержания населенных пунктов сельского поселения;</w:t>
            </w:r>
          </w:p>
        </w:tc>
      </w:tr>
    </w:tbl>
    <w:p w:rsidR="0067220F" w:rsidRDefault="0067220F" w:rsidP="0067220F">
      <w:pPr>
        <w:rPr>
          <w:b/>
          <w:spacing w:val="-10"/>
          <w:sz w:val="28"/>
          <w:szCs w:val="28"/>
        </w:rPr>
      </w:pP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Раздел 1</w:t>
      </w: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Содержание проблемы и обоснование необходимости </w:t>
      </w: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ее решения программными методами</w:t>
      </w:r>
    </w:p>
    <w:p w:rsidR="0067220F" w:rsidRDefault="0067220F" w:rsidP="0067220F">
      <w:pPr>
        <w:ind w:firstLine="720"/>
        <w:jc w:val="both"/>
        <w:rPr>
          <w:spacing w:val="-10"/>
          <w:sz w:val="28"/>
          <w:szCs w:val="28"/>
        </w:rPr>
      </w:pPr>
    </w:p>
    <w:p w:rsidR="0067220F" w:rsidRDefault="0067220F" w:rsidP="0067220F">
      <w:pPr>
        <w:ind w:firstLine="720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1. Общие положения.</w:t>
      </w:r>
    </w:p>
    <w:p w:rsidR="0067220F" w:rsidRDefault="0067220F" w:rsidP="0067220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Муниципальная программа «</w:t>
      </w:r>
      <w:r>
        <w:rPr>
          <w:bCs/>
          <w:spacing w:val="-10"/>
          <w:sz w:val="28"/>
          <w:szCs w:val="28"/>
        </w:rPr>
        <w:t xml:space="preserve">Развитие жилищно-коммунального хозяйства  сельского поселения </w:t>
      </w:r>
      <w:r>
        <w:rPr>
          <w:bCs/>
          <w:spacing w:val="-10"/>
          <w:sz w:val="28"/>
          <w:szCs w:val="28"/>
          <w:lang w:eastAsia="en-US"/>
        </w:rPr>
        <w:t>Ильчигуловский</w:t>
      </w:r>
      <w:r>
        <w:rPr>
          <w:bCs/>
          <w:spacing w:val="-10"/>
          <w:sz w:val="28"/>
          <w:szCs w:val="28"/>
        </w:rPr>
        <w:t xml:space="preserve">  сельсовет муниципального района Миякинский район Республики Башкортостан»</w:t>
      </w:r>
      <w:r>
        <w:rPr>
          <w:bCs/>
          <w:spacing w:val="-14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(далее - Программа), разработана в соответствии:</w:t>
      </w:r>
    </w:p>
    <w:p w:rsidR="0067220F" w:rsidRDefault="0067220F" w:rsidP="0067220F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 </w:t>
      </w:r>
      <w:r>
        <w:rPr>
          <w:bCs/>
          <w:spacing w:val="-10"/>
          <w:sz w:val="28"/>
          <w:szCs w:val="28"/>
          <w:lang w:eastAsia="en-US"/>
        </w:rPr>
        <w:t>Ильчигуловский</w:t>
      </w:r>
      <w:r>
        <w:rPr>
          <w:bCs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сельсовет муниципального района Миякинский район  Республики Башкортостан</w:t>
      </w:r>
      <w:r>
        <w:rPr>
          <w:color w:val="000000"/>
          <w:spacing w:val="-10"/>
          <w:sz w:val="28"/>
          <w:szCs w:val="28"/>
        </w:rPr>
        <w:t>.</w:t>
      </w:r>
    </w:p>
    <w:p w:rsidR="0067220F" w:rsidRDefault="0067220F" w:rsidP="0067220F">
      <w:pPr>
        <w:ind w:firstLine="54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Одним из приоритетов жилищно-коммунальной политики сельского поселения </w:t>
      </w:r>
      <w:r>
        <w:rPr>
          <w:bCs/>
          <w:spacing w:val="-10"/>
          <w:sz w:val="28"/>
          <w:szCs w:val="28"/>
          <w:lang w:eastAsia="en-US"/>
        </w:rPr>
        <w:t>Ильчигуловский</w:t>
      </w:r>
      <w:r>
        <w:rPr>
          <w:bCs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 сельсовет 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</w:t>
      </w:r>
      <w:proofErr w:type="gramStart"/>
      <w:r>
        <w:rPr>
          <w:spacing w:val="-10"/>
          <w:sz w:val="28"/>
          <w:szCs w:val="28"/>
        </w:rPr>
        <w:t>позволит достигнуть снижение</w:t>
      </w:r>
      <w:proofErr w:type="gramEnd"/>
      <w:r>
        <w:rPr>
          <w:spacing w:val="-10"/>
          <w:sz w:val="28"/>
          <w:szCs w:val="28"/>
        </w:rPr>
        <w:t xml:space="preserve">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Сельское поселение </w:t>
      </w:r>
      <w:r>
        <w:rPr>
          <w:bCs/>
          <w:spacing w:val="-10"/>
          <w:sz w:val="28"/>
          <w:szCs w:val="28"/>
          <w:lang w:eastAsia="en-US"/>
        </w:rPr>
        <w:t>Ильчигуловский</w:t>
      </w:r>
      <w:r>
        <w:rPr>
          <w:bCs/>
          <w:spacing w:val="-10"/>
          <w:sz w:val="28"/>
          <w:szCs w:val="28"/>
        </w:rPr>
        <w:t xml:space="preserve">  сельсовет  вклю</w:t>
      </w:r>
      <w:r>
        <w:rPr>
          <w:spacing w:val="-10"/>
          <w:sz w:val="28"/>
          <w:szCs w:val="28"/>
        </w:rPr>
        <w:t>чает в себя  3  населенных пункта:  с. Ильчигулово, с. Нарыстау,  д. Нарыстау.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настоящее время населения сельского поселения составляет 1056 чел. 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Неудовлетворительное состояние объектов коммунального хозяйства обусловлено многими причинами, в частности: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высокой степенью физического и морального износа основных фондов;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основном ведутся аварийно- восстановительные работы, планово- предупредительный ремонт,  как правило,  отсутствует, хотя затраты на аварийные работы в 2-3 раза выше;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большими непроизводительными потерями энергии, воды и других ресурсов.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отдаленность от районного центра диктует необходимость содержания противопожарной команды и соответствующей техники.</w:t>
      </w:r>
    </w:p>
    <w:p w:rsidR="0067220F" w:rsidRDefault="0067220F" w:rsidP="0067220F">
      <w:pPr>
        <w:pStyle w:val="1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Структурные изменения в отрасли, связанные с реформой местного самоуправления, требуют дополнительных усилий и финансовых влияний для улучшения жилищно-коммунального хозяйства в Ильчигуловском  сельском поселении.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Программа направлена на повышение эффективности функционирования коммунального хозяйства, жизнеобеспечения поселения, создание условий, обеспечивающих доступность коммунальных услуг, обеспечение надежного и устойчивого обслуживания потребителей коммунальных услуг.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решения этих задач повысится качество обслуживания потребителей коммунальных услуг, стабилизируется и снизится их стоимость.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220F" w:rsidRDefault="0067220F" w:rsidP="0067220F">
      <w:pPr>
        <w:spacing w:line="264" w:lineRule="auto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Раздел 2.</w:t>
      </w:r>
    </w:p>
    <w:p w:rsidR="0067220F" w:rsidRDefault="0067220F" w:rsidP="0067220F">
      <w:pPr>
        <w:spacing w:line="264" w:lineRule="auto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Основные цели и задачи, сроки и этапы реализации,  </w:t>
      </w:r>
    </w:p>
    <w:p w:rsidR="0067220F" w:rsidRDefault="0067220F" w:rsidP="0067220F">
      <w:pPr>
        <w:spacing w:line="264" w:lineRule="auto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целевые индикаторы и показатели Программы. </w:t>
      </w:r>
    </w:p>
    <w:p w:rsidR="0067220F" w:rsidRDefault="0067220F" w:rsidP="0067220F">
      <w:pPr>
        <w:ind w:left="5800"/>
        <w:jc w:val="center"/>
        <w:rPr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Целью программы является: 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осуществление мероприятий по улучшению состояния объектов коммунального хозяйства, что приведет  к повышению качества предоставления коммунальных услуг;  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комплексное решение проблем благоустройства, повышение уровня благоустройства и санитарного состояния населенных пунктов, улучшение внешнего вида территории поселения;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обеспечение жителей населенных пунктов качественной питьевой водой, отвечающей требованиям санитарным требованиям.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бюджетные средства, направляемые на реализацию программы, должны быть предназначены для выполнения проектов, связанных с капитальным и текущим ремонтами существующих объектов с высоким уровнем износа;</w:t>
      </w:r>
    </w:p>
    <w:p w:rsidR="0067220F" w:rsidRDefault="0067220F" w:rsidP="0067220F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повышение качества и эффективности работ по содержанию и ремонту объектов внешнего благоустройства, то есть улучшение внешнего вида поселения, приведение улиц, в состояние, отвечающее требованиям и нормам, придавая им цивилизованный, ухоженный вид;</w:t>
      </w:r>
    </w:p>
    <w:p w:rsidR="0067220F" w:rsidRDefault="0067220F" w:rsidP="0067220F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улучшение освещенности улиц;</w:t>
      </w:r>
    </w:p>
    <w:p w:rsidR="0067220F" w:rsidRDefault="0067220F" w:rsidP="0067220F">
      <w:pPr>
        <w:widowControl w:val="0"/>
        <w:autoSpaceDE w:val="0"/>
        <w:autoSpaceDN w:val="0"/>
        <w:adjustRightInd w:val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7220F" w:rsidRDefault="0067220F" w:rsidP="0067220F">
      <w:pPr>
        <w:widowControl w:val="0"/>
        <w:autoSpaceDE w:val="0"/>
        <w:autoSpaceDN w:val="0"/>
        <w:adjustRightInd w:val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- улучшение внешнего благоустройства, санитарного состояния каждого населенного пункта;</w:t>
      </w:r>
    </w:p>
    <w:p w:rsidR="0067220F" w:rsidRDefault="0067220F" w:rsidP="0067220F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улучшение содержания мест захоронения и обеспечение соблюдения санитарных норм на территории кладбищ;</w:t>
      </w:r>
    </w:p>
    <w:p w:rsidR="0067220F" w:rsidRDefault="0067220F" w:rsidP="0067220F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- привлечение жителей к участию в решении проблем по благоустройству и санитарной очистке придомовых территорий.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Ср</w:t>
      </w:r>
      <w:r w:rsidR="00C37420">
        <w:rPr>
          <w:spacing w:val="-10"/>
          <w:sz w:val="28"/>
          <w:szCs w:val="28"/>
        </w:rPr>
        <w:t>ок реализации программы -    2021</w:t>
      </w:r>
      <w:r>
        <w:rPr>
          <w:spacing w:val="-10"/>
          <w:sz w:val="28"/>
          <w:szCs w:val="28"/>
        </w:rPr>
        <w:t xml:space="preserve"> – 202</w:t>
      </w:r>
      <w:r w:rsidR="00C37420">
        <w:rPr>
          <w:spacing w:val="-10"/>
          <w:sz w:val="28"/>
          <w:szCs w:val="28"/>
        </w:rPr>
        <w:t>5</w:t>
      </w:r>
      <w:r>
        <w:rPr>
          <w:spacing w:val="-10"/>
          <w:sz w:val="28"/>
          <w:szCs w:val="28"/>
        </w:rPr>
        <w:t xml:space="preserve"> годы. 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Выполнение задач программы позволит создать благоприятные условия для проживания, улучшить санитарное и экологическое состояние территории поселения, улучшить эстетический облик сельского поселения  Ильчигуловский сельсовет.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Раздел 3.</w:t>
      </w: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Перечень и описание программных мероприятий</w:t>
      </w:r>
      <w:r>
        <w:rPr>
          <w:b/>
          <w:spacing w:val="-10"/>
          <w:sz w:val="28"/>
          <w:szCs w:val="28"/>
        </w:rPr>
        <w:tab/>
      </w:r>
    </w:p>
    <w:p w:rsidR="0067220F" w:rsidRDefault="0067220F" w:rsidP="0067220F">
      <w:pPr>
        <w:ind w:left="5800"/>
        <w:jc w:val="center"/>
        <w:rPr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Основные мероприятия программы: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определение объема ежегодного финансирования программы и утверждение объемов в бюджете  сельского поселения </w:t>
      </w:r>
      <w:r>
        <w:rPr>
          <w:bCs/>
          <w:spacing w:val="-10"/>
          <w:sz w:val="28"/>
          <w:szCs w:val="28"/>
        </w:rPr>
        <w:t>Ильчигуловский  сельсовет</w:t>
      </w:r>
      <w:r>
        <w:rPr>
          <w:spacing w:val="-10"/>
          <w:sz w:val="28"/>
          <w:szCs w:val="28"/>
        </w:rPr>
        <w:t xml:space="preserve"> Миякинского района;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организация обнародования работы, направлены на освещение цели и решения программы  и о ходе реализации программы;</w:t>
      </w:r>
    </w:p>
    <w:p w:rsidR="0067220F" w:rsidRDefault="0067220F" w:rsidP="0067220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- мероприятия по благоустройству </w:t>
      </w:r>
      <w:proofErr w:type="gramStart"/>
      <w:r>
        <w:rPr>
          <w:spacing w:val="-10"/>
          <w:sz w:val="28"/>
          <w:szCs w:val="28"/>
        </w:rPr>
        <w:t>мест санкционированного размещения твердых бытовых отходов населенных пунктов сельского поселения</w:t>
      </w:r>
      <w:proofErr w:type="gramEnd"/>
      <w:r>
        <w:rPr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>Ильчигуловский  сельсовет</w:t>
      </w:r>
      <w:r>
        <w:rPr>
          <w:spacing w:val="-10"/>
          <w:sz w:val="28"/>
          <w:szCs w:val="28"/>
        </w:rPr>
        <w:t>.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Успешное выполнение мероприятий программы позволит обеспечить: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 повышение качества и надежности коммунальных услуг;</w:t>
      </w:r>
    </w:p>
    <w:p w:rsidR="0067220F" w:rsidRDefault="0067220F" w:rsidP="0067220F">
      <w:pPr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 улучшение экологического состояния окружающей природной среды территории поселения, снижение влияния неблагоприятных экологических факторов на здоровье населения поселения.</w:t>
      </w:r>
    </w:p>
    <w:p w:rsidR="0067220F" w:rsidRDefault="0067220F" w:rsidP="0067220F">
      <w:pPr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Общая потребность в финансовых ресурсах на реализа</w:t>
      </w:r>
      <w:r w:rsidR="00C37420">
        <w:rPr>
          <w:color w:val="000000"/>
          <w:spacing w:val="-10"/>
          <w:sz w:val="28"/>
          <w:szCs w:val="28"/>
        </w:rPr>
        <w:t>цию Программы мероприятий на 2021</w:t>
      </w:r>
      <w:r>
        <w:rPr>
          <w:color w:val="000000"/>
          <w:spacing w:val="-10"/>
          <w:sz w:val="28"/>
          <w:szCs w:val="28"/>
        </w:rPr>
        <w:t>-202</w:t>
      </w:r>
      <w:r w:rsidR="00C37420">
        <w:rPr>
          <w:color w:val="000000"/>
          <w:spacing w:val="-10"/>
          <w:sz w:val="28"/>
          <w:szCs w:val="28"/>
        </w:rPr>
        <w:t>5</w:t>
      </w:r>
      <w:r>
        <w:rPr>
          <w:color w:val="000000"/>
          <w:spacing w:val="-10"/>
          <w:sz w:val="28"/>
          <w:szCs w:val="28"/>
        </w:rPr>
        <w:t xml:space="preserve"> год составляет </w:t>
      </w:r>
      <w:r w:rsidR="00C37420">
        <w:rPr>
          <w:b/>
          <w:color w:val="000000"/>
          <w:spacing w:val="-10"/>
          <w:sz w:val="28"/>
          <w:szCs w:val="28"/>
        </w:rPr>
        <w:t>1556,00</w:t>
      </w:r>
      <w:r w:rsidRPr="001D7293">
        <w:rPr>
          <w:b/>
          <w:sz w:val="28"/>
          <w:szCs w:val="28"/>
          <w:lang w:eastAsia="en-US"/>
        </w:rPr>
        <w:t xml:space="preserve"> </w:t>
      </w:r>
      <w:r w:rsidRPr="001D7293">
        <w:rPr>
          <w:b/>
          <w:color w:val="000000"/>
          <w:spacing w:val="-10"/>
          <w:sz w:val="28"/>
          <w:szCs w:val="28"/>
        </w:rPr>
        <w:t>тыс. рублей</w:t>
      </w:r>
      <w:r>
        <w:rPr>
          <w:color w:val="000000"/>
          <w:spacing w:val="-10"/>
          <w:sz w:val="28"/>
          <w:szCs w:val="28"/>
        </w:rPr>
        <w:t>. Она определена на основе технико-экономических обоснований и расчета затрат на проведение мероприятий.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Объемы финансирования Программы сельского поселения </w:t>
      </w:r>
      <w:r>
        <w:rPr>
          <w:bCs/>
          <w:spacing w:val="-10"/>
          <w:sz w:val="28"/>
          <w:szCs w:val="28"/>
        </w:rPr>
        <w:t xml:space="preserve">Ильчигуловский </w:t>
      </w:r>
      <w:r>
        <w:rPr>
          <w:spacing w:val="-10"/>
          <w:sz w:val="28"/>
          <w:szCs w:val="28"/>
        </w:rPr>
        <w:t xml:space="preserve"> сельсовет муниципального района Миякинского район</w:t>
      </w:r>
      <w:r w:rsidR="00C37420">
        <w:rPr>
          <w:spacing w:val="-10"/>
          <w:sz w:val="28"/>
          <w:szCs w:val="28"/>
        </w:rPr>
        <w:t>а Республики Башкортостан на 2021</w:t>
      </w:r>
      <w:r>
        <w:rPr>
          <w:spacing w:val="-10"/>
          <w:sz w:val="28"/>
          <w:szCs w:val="28"/>
        </w:rPr>
        <w:t>-202</w:t>
      </w:r>
      <w:r w:rsidR="00C37420">
        <w:rPr>
          <w:spacing w:val="-10"/>
          <w:sz w:val="28"/>
          <w:szCs w:val="28"/>
        </w:rPr>
        <w:t>5</w:t>
      </w:r>
      <w:r>
        <w:rPr>
          <w:spacing w:val="-10"/>
          <w:sz w:val="28"/>
          <w:szCs w:val="28"/>
        </w:rPr>
        <w:t xml:space="preserve">  годы приведены в Приложении 1.</w:t>
      </w:r>
    </w:p>
    <w:p w:rsidR="0067220F" w:rsidRDefault="0067220F" w:rsidP="0067220F">
      <w:pPr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Основу финансирования Программы составляют средства бюджета сельского поселения </w:t>
      </w:r>
      <w:r>
        <w:rPr>
          <w:bCs/>
          <w:spacing w:val="-10"/>
          <w:sz w:val="28"/>
          <w:szCs w:val="28"/>
        </w:rPr>
        <w:t xml:space="preserve">Ильчигуловский </w:t>
      </w:r>
      <w:r>
        <w:rPr>
          <w:spacing w:val="-10"/>
          <w:sz w:val="28"/>
          <w:szCs w:val="28"/>
        </w:rPr>
        <w:t xml:space="preserve"> сельсовет.</w:t>
      </w:r>
    </w:p>
    <w:p w:rsidR="0067220F" w:rsidRDefault="0067220F" w:rsidP="0067220F">
      <w:pPr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Объемы финансирования программы и перечень объектов будут уточняться ежегодно, в пределах финансовых возможностей  на реализацию Программы.</w:t>
      </w: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Раздел 4.</w:t>
      </w: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Нормативное обеспечение Программы</w:t>
      </w:r>
    </w:p>
    <w:p w:rsidR="0067220F" w:rsidRDefault="0067220F" w:rsidP="0067220F">
      <w:pPr>
        <w:jc w:val="center"/>
        <w:rPr>
          <w:spacing w:val="-10"/>
          <w:sz w:val="28"/>
          <w:szCs w:val="28"/>
        </w:rPr>
      </w:pPr>
    </w:p>
    <w:p w:rsidR="0067220F" w:rsidRDefault="0067220F" w:rsidP="0067220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  <w:t>В процессе реализации программы и с учетом принятия федеральных, республиканских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67220F" w:rsidRDefault="0067220F" w:rsidP="0067220F">
      <w:pPr>
        <w:rPr>
          <w:b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center"/>
        <w:rPr>
          <w:b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center"/>
        <w:rPr>
          <w:b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center"/>
        <w:rPr>
          <w:b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center"/>
        <w:rPr>
          <w:b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center"/>
        <w:rPr>
          <w:b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center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5. Система управления реализацией Программы</w:t>
      </w:r>
      <w:r>
        <w:rPr>
          <w:b/>
          <w:i/>
          <w:iCs/>
          <w:spacing w:val="-10"/>
          <w:sz w:val="28"/>
          <w:szCs w:val="28"/>
        </w:rPr>
        <w:t>.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Управление реализацией Программы осуществляет администрация  сельского поселения  Ильчигуловский  сельсовет муниципального района Миякинский район Республика Башкортостан, которая является главным распорядителем бюджетных средств, выделяемых на реализацию программы.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Руководителем Программы является глава сельского поселения Ильчигуловский </w:t>
      </w:r>
      <w:r>
        <w:rPr>
          <w:spacing w:val="-10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 xml:space="preserve"> сельсовет.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ведомственной программы финансовых средств.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Администрация сельского поселения Ильчигуловский  сельсовет муниципального района Миякинский район Республика Башкортостан: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- определяет наиболее эффективные формы по реализации Программы;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обеспечивает </w:t>
      </w:r>
      <w:proofErr w:type="gramStart"/>
      <w:r>
        <w:rPr>
          <w:bCs/>
          <w:spacing w:val="-10"/>
          <w:sz w:val="28"/>
          <w:szCs w:val="28"/>
        </w:rPr>
        <w:t>контроль за</w:t>
      </w:r>
      <w:proofErr w:type="gramEnd"/>
      <w:r>
        <w:rPr>
          <w:bCs/>
          <w:spacing w:val="-10"/>
          <w:sz w:val="28"/>
          <w:szCs w:val="28"/>
        </w:rPr>
        <w:t xml:space="preserve"> реализацией Программы, в том числе за целевым и эффективным использованием средств бюджета Ильчигуловский  сельского поселения, контроль за сроками выполнения программы;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ind w:left="170" w:firstLine="708"/>
        <w:jc w:val="right"/>
        <w:rPr>
          <w:spacing w:val="-10"/>
        </w:rPr>
      </w:pPr>
    </w:p>
    <w:p w:rsidR="0067220F" w:rsidRDefault="0067220F" w:rsidP="0067220F">
      <w:pPr>
        <w:tabs>
          <w:tab w:val="left" w:pos="4200"/>
          <w:tab w:val="left" w:pos="4480"/>
        </w:tabs>
        <w:ind w:left="170" w:firstLine="708"/>
        <w:jc w:val="right"/>
        <w:rPr>
          <w:spacing w:val="-10"/>
        </w:rPr>
      </w:pPr>
    </w:p>
    <w:p w:rsidR="0067220F" w:rsidRDefault="0067220F" w:rsidP="0067220F">
      <w:pPr>
        <w:tabs>
          <w:tab w:val="left" w:pos="4200"/>
          <w:tab w:val="left" w:pos="4480"/>
        </w:tabs>
        <w:ind w:left="170" w:firstLine="708"/>
        <w:jc w:val="right"/>
        <w:rPr>
          <w:spacing w:val="-10"/>
        </w:rPr>
      </w:pPr>
    </w:p>
    <w:p w:rsidR="0067220F" w:rsidRDefault="0067220F" w:rsidP="0067220F">
      <w:pPr>
        <w:tabs>
          <w:tab w:val="left" w:pos="4200"/>
          <w:tab w:val="left" w:pos="4480"/>
        </w:tabs>
        <w:ind w:left="170" w:firstLine="708"/>
        <w:jc w:val="right"/>
        <w:rPr>
          <w:b/>
          <w:i/>
          <w:spacing w:val="-10"/>
        </w:rPr>
      </w:pPr>
      <w:r>
        <w:rPr>
          <w:spacing w:val="-10"/>
        </w:rPr>
        <w:t xml:space="preserve"> Приложение 1</w:t>
      </w:r>
    </w:p>
    <w:p w:rsidR="0067220F" w:rsidRDefault="0067220F" w:rsidP="0067220F">
      <w:pPr>
        <w:tabs>
          <w:tab w:val="left" w:pos="4200"/>
          <w:tab w:val="left" w:pos="4480"/>
        </w:tabs>
        <w:ind w:left="170" w:firstLine="708"/>
        <w:jc w:val="right"/>
        <w:rPr>
          <w:spacing w:val="-10"/>
        </w:rPr>
      </w:pPr>
      <w:r>
        <w:rPr>
          <w:spacing w:val="-10"/>
        </w:rPr>
        <w:t xml:space="preserve">                          к муниципальной программе </w:t>
      </w:r>
    </w:p>
    <w:p w:rsidR="0067220F" w:rsidRDefault="0067220F" w:rsidP="0067220F">
      <w:pPr>
        <w:tabs>
          <w:tab w:val="left" w:pos="4200"/>
          <w:tab w:val="left" w:pos="4480"/>
        </w:tabs>
        <w:ind w:left="170"/>
        <w:jc w:val="right"/>
        <w:rPr>
          <w:bCs/>
          <w:spacing w:val="-10"/>
        </w:rPr>
      </w:pPr>
      <w:r>
        <w:rPr>
          <w:spacing w:val="-10"/>
        </w:rPr>
        <w:t xml:space="preserve">                                                   «</w:t>
      </w:r>
      <w:r>
        <w:rPr>
          <w:bCs/>
          <w:spacing w:val="-10"/>
        </w:rPr>
        <w:t xml:space="preserve">Развитие </w:t>
      </w:r>
      <w:proofErr w:type="gramStart"/>
      <w:r>
        <w:rPr>
          <w:bCs/>
          <w:spacing w:val="-10"/>
        </w:rPr>
        <w:t>жилищно-коммунального</w:t>
      </w:r>
      <w:proofErr w:type="gramEnd"/>
      <w:r>
        <w:rPr>
          <w:bCs/>
          <w:spacing w:val="-10"/>
        </w:rPr>
        <w:t xml:space="preserve">     </w:t>
      </w:r>
    </w:p>
    <w:p w:rsidR="0067220F" w:rsidRDefault="0067220F" w:rsidP="0067220F">
      <w:pPr>
        <w:tabs>
          <w:tab w:val="left" w:pos="4200"/>
          <w:tab w:val="left" w:pos="4480"/>
        </w:tabs>
        <w:ind w:left="170"/>
        <w:jc w:val="right"/>
        <w:rPr>
          <w:bCs/>
          <w:spacing w:val="-10"/>
        </w:rPr>
      </w:pPr>
      <w:r>
        <w:rPr>
          <w:bCs/>
          <w:spacing w:val="-10"/>
        </w:rPr>
        <w:t xml:space="preserve">                                                                                 хозяйства сельского поселения Ильчигуловский</w:t>
      </w:r>
    </w:p>
    <w:p w:rsidR="0067220F" w:rsidRDefault="0067220F" w:rsidP="0067220F">
      <w:pPr>
        <w:tabs>
          <w:tab w:val="left" w:pos="4200"/>
          <w:tab w:val="left" w:pos="4480"/>
        </w:tabs>
        <w:ind w:left="170"/>
        <w:jc w:val="right"/>
        <w:rPr>
          <w:bCs/>
          <w:spacing w:val="-10"/>
        </w:rPr>
      </w:pPr>
      <w:r>
        <w:rPr>
          <w:bCs/>
          <w:spacing w:val="-10"/>
        </w:rPr>
        <w:t xml:space="preserve">                                 сельсовет </w:t>
      </w:r>
      <w:proofErr w:type="gramStart"/>
      <w:r>
        <w:rPr>
          <w:bCs/>
          <w:spacing w:val="-10"/>
        </w:rPr>
        <w:t>муниципального</w:t>
      </w:r>
      <w:proofErr w:type="gramEnd"/>
    </w:p>
    <w:p w:rsidR="0067220F" w:rsidRDefault="0067220F" w:rsidP="0067220F">
      <w:pPr>
        <w:tabs>
          <w:tab w:val="left" w:pos="4200"/>
          <w:tab w:val="left" w:pos="4480"/>
        </w:tabs>
        <w:ind w:left="170"/>
        <w:jc w:val="right"/>
        <w:rPr>
          <w:bCs/>
          <w:spacing w:val="-10"/>
        </w:rPr>
      </w:pPr>
      <w:r>
        <w:rPr>
          <w:bCs/>
          <w:spacing w:val="-10"/>
        </w:rPr>
        <w:t xml:space="preserve">                                                      района Миякинский район Республики</w:t>
      </w:r>
    </w:p>
    <w:p w:rsidR="0067220F" w:rsidRDefault="0067220F" w:rsidP="0067220F">
      <w:pPr>
        <w:tabs>
          <w:tab w:val="left" w:pos="4200"/>
          <w:tab w:val="left" w:pos="4480"/>
        </w:tabs>
        <w:ind w:left="170"/>
        <w:jc w:val="right"/>
        <w:rPr>
          <w:spacing w:val="-10"/>
        </w:rPr>
      </w:pPr>
      <w:r>
        <w:rPr>
          <w:bCs/>
          <w:spacing w:val="-10"/>
        </w:rPr>
        <w:t xml:space="preserve">                                  Башкортостан»</w:t>
      </w:r>
      <w:r>
        <w:rPr>
          <w:spacing w:val="-10"/>
        </w:rPr>
        <w:t>»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</w:p>
    <w:p w:rsidR="0067220F" w:rsidRDefault="0067220F" w:rsidP="0067220F">
      <w:pPr>
        <w:ind w:left="170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Система программных мероприятий по реализации  программы</w:t>
      </w:r>
    </w:p>
    <w:p w:rsidR="0067220F" w:rsidRPr="00E31304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</w:t>
      </w:r>
      <w:r>
        <w:rPr>
          <w:b/>
          <w:bCs/>
          <w:spacing w:val="-10"/>
          <w:sz w:val="28"/>
          <w:szCs w:val="28"/>
        </w:rPr>
        <w:t>Развитие жилищно-коммунального хозяйства  сельского поселения Ильчигуловский  сельсовет муниципального района Миякинский район Республики Башкортостан»</w:t>
      </w:r>
    </w:p>
    <w:tbl>
      <w:tblPr>
        <w:tblW w:w="106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1882"/>
        <w:gridCol w:w="2977"/>
        <w:gridCol w:w="993"/>
        <w:gridCol w:w="850"/>
        <w:gridCol w:w="851"/>
        <w:gridCol w:w="851"/>
        <w:gridCol w:w="851"/>
        <w:gridCol w:w="851"/>
      </w:tblGrid>
      <w:tr w:rsidR="0067220F" w:rsidTr="00121A74">
        <w:trPr>
          <w:trHeight w:val="4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0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№ </w:t>
            </w:r>
            <w:proofErr w:type="gramStart"/>
            <w:r>
              <w:rPr>
                <w:spacing w:val="-10"/>
                <w:lang w:eastAsia="en-US"/>
              </w:rPr>
              <w:t>п</w:t>
            </w:r>
            <w:proofErr w:type="gramEnd"/>
            <w:r>
              <w:rPr>
                <w:spacing w:val="-10"/>
                <w:lang w:eastAsia="en-US"/>
              </w:rPr>
              <w:t>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0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Наименование программных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0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Источники финансирования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Объемы финансирования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(тыс. руб.)</w:t>
            </w:r>
          </w:p>
        </w:tc>
      </w:tr>
      <w:tr w:rsidR="0067220F" w:rsidTr="00121A74">
        <w:trPr>
          <w:trHeight w:val="25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0F" w:rsidRDefault="0067220F" w:rsidP="00121A74">
            <w:pPr>
              <w:rPr>
                <w:spacing w:val="-1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0F" w:rsidRDefault="0067220F" w:rsidP="00121A74">
            <w:pPr>
              <w:rPr>
                <w:spacing w:val="-1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0F" w:rsidRDefault="0067220F" w:rsidP="00121A74">
            <w:pPr>
              <w:rPr>
                <w:spacing w:val="-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10"/>
                <w:lang w:eastAsia="en-US"/>
              </w:rPr>
            </w:pPr>
            <w:r w:rsidRPr="00E835E5">
              <w:rPr>
                <w:b/>
                <w:spacing w:val="-10"/>
                <w:lang w:eastAsia="en-US"/>
              </w:rPr>
              <w:t>201</w:t>
            </w:r>
            <w:r>
              <w:rPr>
                <w:b/>
                <w:spacing w:val="-10"/>
                <w:lang w:eastAsia="en-US"/>
              </w:rPr>
              <w:t>8</w:t>
            </w:r>
            <w:r w:rsidRPr="00E835E5">
              <w:rPr>
                <w:b/>
                <w:spacing w:val="-10"/>
                <w:lang w:eastAsia="en-US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10"/>
                <w:lang w:eastAsia="en-US"/>
              </w:rPr>
            </w:pPr>
            <w:r w:rsidRPr="00E835E5">
              <w:rPr>
                <w:b/>
                <w:spacing w:val="-10"/>
                <w:lang w:eastAsia="en-US"/>
              </w:rPr>
              <w:t>201</w:t>
            </w:r>
            <w:r>
              <w:rPr>
                <w:b/>
                <w:spacing w:val="-10"/>
                <w:lang w:eastAsia="en-US"/>
              </w:rPr>
              <w:t>9г</w:t>
            </w:r>
            <w:r w:rsidRPr="00E835E5">
              <w:rPr>
                <w:b/>
                <w:spacing w:val="-1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10"/>
                <w:lang w:eastAsia="en-US"/>
              </w:rPr>
            </w:pPr>
            <w:r>
              <w:rPr>
                <w:b/>
                <w:spacing w:val="-10"/>
                <w:lang w:eastAsia="en-US"/>
              </w:rPr>
              <w:t>2020</w:t>
            </w:r>
            <w:r w:rsidRPr="00E835E5">
              <w:rPr>
                <w:b/>
                <w:spacing w:val="-10"/>
                <w:lang w:eastAsia="en-US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10"/>
                <w:lang w:eastAsia="en-US"/>
              </w:rPr>
            </w:pPr>
            <w:r>
              <w:rPr>
                <w:b/>
                <w:spacing w:val="-10"/>
                <w:lang w:eastAsia="en-US"/>
              </w:rPr>
              <w:t>2021г</w:t>
            </w:r>
            <w:r w:rsidRPr="00E835E5">
              <w:rPr>
                <w:b/>
                <w:spacing w:val="-1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10"/>
                <w:lang w:eastAsia="en-US"/>
              </w:rPr>
            </w:pPr>
            <w:r>
              <w:rPr>
                <w:b/>
                <w:spacing w:val="-10"/>
                <w:lang w:eastAsia="en-US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10"/>
                <w:lang w:eastAsia="en-US"/>
              </w:rPr>
            </w:pPr>
            <w:r>
              <w:rPr>
                <w:b/>
                <w:spacing w:val="-10"/>
                <w:lang w:eastAsia="en-US"/>
              </w:rPr>
              <w:t>2023г.</w:t>
            </w:r>
          </w:p>
        </w:tc>
      </w:tr>
      <w:tr w:rsidR="0067220F" w:rsidTr="00121A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Монтаж уличного освещения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lang w:eastAsia="en-US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18177B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C3742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67220F" w:rsidTr="00121A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Коммунальные услуги  (по уличному освещению)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lang w:eastAsia="en-US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677F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C3742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67220F" w:rsidTr="00121A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Техническое обслуживание, монтаж 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lang w:eastAsia="en-US"/>
              </w:rPr>
              <w:t xml:space="preserve">бюджет Республики Башкортостан, бюджет муниципального района Миякинский район </w:t>
            </w:r>
            <w:r>
              <w:rPr>
                <w:lang w:eastAsia="en-US"/>
              </w:rPr>
              <w:lastRenderedPageBreak/>
              <w:t>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lastRenderedPageBreak/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677F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67220F" w:rsidTr="00121A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lastRenderedPageBreak/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Мероприятия  по </w:t>
            </w:r>
            <w:r>
              <w:rPr>
                <w:bCs/>
                <w:spacing w:val="-10"/>
                <w:lang w:eastAsia="en-US"/>
              </w:rPr>
              <w:t xml:space="preserve">благоустройству и улучшению санитарного содержания населенных пунктов сельского поселения </w:t>
            </w:r>
            <w:r>
              <w:rPr>
                <w:lang w:eastAsia="en-US"/>
              </w:rPr>
              <w:t>Ильчигуловский сел</w:t>
            </w:r>
            <w:r>
              <w:rPr>
                <w:bCs/>
                <w:spacing w:val="-10"/>
                <w:lang w:eastAsia="en-US"/>
              </w:rPr>
              <w:t>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lang w:eastAsia="en-US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677F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C3742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397,2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67220F" w:rsidTr="00121A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Приобретение материальных запасов и основных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677F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677F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677F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677FE5" w:rsidRDefault="00C3742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499,8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677F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</w:p>
        </w:tc>
      </w:tr>
      <w:tr w:rsidR="0067220F" w:rsidTr="00121A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Разработка и корректировка схем водоснабжения, территориального планирования, межевания земель,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677F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C3742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67220F" w:rsidTr="00121A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Обслуживание  Экобоксов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677F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C3742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67220F" w:rsidTr="00121A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lastRenderedPageBreak/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Расходы на пожарную безопасность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677F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67220F" w:rsidTr="00121A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FB4E5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lang w:eastAsia="en-US"/>
              </w:rPr>
            </w:pPr>
            <w:r w:rsidRPr="00FB4E5F">
              <w:rPr>
                <w:spacing w:val="-10"/>
                <w:lang w:eastAsia="en-US"/>
              </w:rPr>
              <w:t>Ремонт водопроводных сетей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FB4E5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FB4E5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FB4E5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FB4E5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FB4E5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FB4E5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C37420" w:rsidTr="00121A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Default="00C3742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FB4E5F" w:rsidRDefault="00C3742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Содержание гидротехнических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Default="00C3742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Default="00C3742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FB4E5F" w:rsidRDefault="00C3742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FB4E5F" w:rsidRDefault="00C3742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FB4E5F" w:rsidRDefault="00C3742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FB4E5F" w:rsidRDefault="00C3742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20" w:rsidRPr="00FB4E5F" w:rsidRDefault="00C3742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67220F" w:rsidTr="00121A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10"/>
                <w:lang w:eastAsia="en-US"/>
              </w:rPr>
            </w:pPr>
            <w:r w:rsidRPr="00E835E5">
              <w:rPr>
                <w:b/>
                <w:spacing w:val="-10"/>
                <w:lang w:eastAsia="en-US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479,9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8D3FA0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118</w:t>
            </w:r>
            <w:r w:rsidR="00C37420">
              <w:rPr>
                <w:b/>
                <w:bCs/>
                <w:spacing w:val="-10"/>
                <w:lang w:eastAsia="en-US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456,0</w:t>
            </w:r>
          </w:p>
        </w:tc>
      </w:tr>
    </w:tbl>
    <w:p w:rsidR="0067220F" w:rsidRDefault="0067220F" w:rsidP="0067220F">
      <w:pPr>
        <w:jc w:val="both"/>
        <w:rPr>
          <w:spacing w:val="-10"/>
          <w:sz w:val="28"/>
          <w:szCs w:val="28"/>
        </w:rPr>
      </w:pPr>
    </w:p>
    <w:p w:rsidR="0067220F" w:rsidRDefault="0067220F" w:rsidP="0067220F">
      <w:pPr>
        <w:jc w:val="both"/>
        <w:rPr>
          <w:b/>
          <w:bCs/>
          <w:color w:val="1E1E1E"/>
          <w:sz w:val="28"/>
          <w:szCs w:val="28"/>
        </w:rPr>
      </w:pPr>
      <w:r>
        <w:rPr>
          <w:spacing w:val="-10"/>
          <w:sz w:val="28"/>
          <w:szCs w:val="28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Ильчигуловский сельсовет муниципального района Миякинский район Республики Башкортостан, выделенных средств из бюджета муниципального района и Республики Башкортостан.</w:t>
      </w: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CC0418" w:rsidRPr="00167562" w:rsidRDefault="00CC0418" w:rsidP="00167562"/>
    <w:sectPr w:rsidR="00CC0418" w:rsidRPr="00167562" w:rsidSect="00C3357B">
      <w:pgSz w:w="11909" w:h="16834"/>
      <w:pgMar w:top="1135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63112E6"/>
    <w:multiLevelType w:val="hybridMultilevel"/>
    <w:tmpl w:val="E36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B035A"/>
    <w:rsid w:val="0001279F"/>
    <w:rsid w:val="00062ED1"/>
    <w:rsid w:val="000A3F6C"/>
    <w:rsid w:val="000B035A"/>
    <w:rsid w:val="000B0B43"/>
    <w:rsid w:val="000E47D7"/>
    <w:rsid w:val="000F5A80"/>
    <w:rsid w:val="00167562"/>
    <w:rsid w:val="001E6AEF"/>
    <w:rsid w:val="00262C87"/>
    <w:rsid w:val="0037287C"/>
    <w:rsid w:val="00391A48"/>
    <w:rsid w:val="00433D78"/>
    <w:rsid w:val="004869BA"/>
    <w:rsid w:val="004B052B"/>
    <w:rsid w:val="004C3A5C"/>
    <w:rsid w:val="004C62A1"/>
    <w:rsid w:val="00657CC7"/>
    <w:rsid w:val="0067220F"/>
    <w:rsid w:val="006A71E1"/>
    <w:rsid w:val="006E1EF0"/>
    <w:rsid w:val="008076E1"/>
    <w:rsid w:val="008452E7"/>
    <w:rsid w:val="008B3B39"/>
    <w:rsid w:val="008D3FA0"/>
    <w:rsid w:val="008E63CE"/>
    <w:rsid w:val="009D7383"/>
    <w:rsid w:val="00A735A9"/>
    <w:rsid w:val="00AB4578"/>
    <w:rsid w:val="00BC221B"/>
    <w:rsid w:val="00C3357B"/>
    <w:rsid w:val="00C37420"/>
    <w:rsid w:val="00C763F3"/>
    <w:rsid w:val="00CC0418"/>
    <w:rsid w:val="00CC2CD7"/>
    <w:rsid w:val="00D01C19"/>
    <w:rsid w:val="00DB1955"/>
    <w:rsid w:val="00DE27D3"/>
    <w:rsid w:val="00E57092"/>
    <w:rsid w:val="00EC47D7"/>
    <w:rsid w:val="00F06B83"/>
    <w:rsid w:val="00F2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paragraph" w:styleId="a4">
    <w:name w:val="header"/>
    <w:basedOn w:val="a"/>
    <w:link w:val="a5"/>
    <w:rsid w:val="0067220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6722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uiPriority w:val="99"/>
    <w:semiHidden/>
    <w:unhideWhenUsed/>
    <w:rsid w:val="0067220F"/>
    <w:rPr>
      <w:color w:val="0000FF"/>
      <w:u w:val="single"/>
    </w:rPr>
  </w:style>
  <w:style w:type="character" w:customStyle="1" w:styleId="NoSpacingChar">
    <w:name w:val="No Spacing Char"/>
    <w:link w:val="1"/>
    <w:locked/>
    <w:rsid w:val="0067220F"/>
    <w:rPr>
      <w:rFonts w:ascii="Calibri" w:hAnsi="Calibri"/>
    </w:rPr>
  </w:style>
  <w:style w:type="paragraph" w:customStyle="1" w:styleId="1">
    <w:name w:val="Без интервала1"/>
    <w:link w:val="NoSpacingChar"/>
    <w:rsid w:val="0067220F"/>
    <w:pPr>
      <w:spacing w:after="0" w:line="240" w:lineRule="auto"/>
    </w:pPr>
    <w:rPr>
      <w:rFonts w:ascii="Calibri" w:hAnsi="Calibri"/>
    </w:rPr>
  </w:style>
  <w:style w:type="paragraph" w:customStyle="1" w:styleId="10">
    <w:name w:val="Абзац списка1"/>
    <w:basedOn w:val="a"/>
    <w:rsid w:val="006722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34</cp:revision>
  <cp:lastPrinted>2023-03-13T09:44:00Z</cp:lastPrinted>
  <dcterms:created xsi:type="dcterms:W3CDTF">2018-06-13T06:45:00Z</dcterms:created>
  <dcterms:modified xsi:type="dcterms:W3CDTF">2023-03-13T09:47:00Z</dcterms:modified>
</cp:coreProperties>
</file>