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E3" w:rsidRDefault="00BF00D8">
      <w:pPr>
        <w:pStyle w:val="a3"/>
        <w:spacing w:before="71" w:line="275" w:lineRule="exact"/>
        <w:ind w:right="378"/>
        <w:jc w:val="right"/>
      </w:pPr>
      <w:r>
        <w:rPr>
          <w:color w:val="242520"/>
        </w:rPr>
        <w:t>УТВЕРЖДАЮ</w:t>
      </w:r>
    </w:p>
    <w:p w:rsidR="001F6CE3" w:rsidRDefault="00BF00D8">
      <w:pPr>
        <w:pStyle w:val="a3"/>
        <w:ind w:left="6778" w:right="384" w:firstLine="380"/>
        <w:jc w:val="right"/>
      </w:pPr>
      <w:r>
        <w:rPr>
          <w:color w:val="242520"/>
        </w:rPr>
        <w:t>Глава сельского поселения</w:t>
      </w:r>
      <w:r>
        <w:rPr>
          <w:color w:val="242520"/>
          <w:spacing w:val="-57"/>
        </w:rPr>
        <w:t xml:space="preserve"> </w:t>
      </w:r>
      <w:r>
        <w:rPr>
          <w:color w:val="242520"/>
        </w:rPr>
        <w:t>Ильчигуловский</w:t>
      </w:r>
      <w:r>
        <w:rPr>
          <w:color w:val="242520"/>
          <w:spacing w:val="-12"/>
        </w:rPr>
        <w:t xml:space="preserve"> </w:t>
      </w:r>
      <w:r>
        <w:rPr>
          <w:color w:val="242520"/>
        </w:rPr>
        <w:t>сельсовет</w:t>
      </w:r>
    </w:p>
    <w:p w:rsidR="001F6CE3" w:rsidRDefault="00BF00D8">
      <w:pPr>
        <w:pStyle w:val="a3"/>
        <w:tabs>
          <w:tab w:val="left" w:pos="1134"/>
        </w:tabs>
        <w:spacing w:line="274" w:lineRule="exact"/>
        <w:ind w:right="380"/>
        <w:jc w:val="right"/>
      </w:pPr>
      <w:r>
        <w:rPr>
          <w:color w:val="242520"/>
          <w:u w:val="single" w:color="23241F"/>
        </w:rPr>
        <w:t xml:space="preserve"> </w:t>
      </w:r>
      <w:r>
        <w:rPr>
          <w:color w:val="242520"/>
          <w:u w:val="single" w:color="23241F"/>
        </w:rPr>
        <w:tab/>
      </w:r>
      <w:r>
        <w:rPr>
          <w:color w:val="242520"/>
        </w:rPr>
        <w:t>Д.Б. Мухаметзянов</w:t>
      </w:r>
    </w:p>
    <w:p w:rsidR="001F6CE3" w:rsidRDefault="001F6CE3">
      <w:pPr>
        <w:pStyle w:val="a3"/>
        <w:spacing w:before="3"/>
      </w:pPr>
    </w:p>
    <w:p w:rsidR="001F6CE3" w:rsidRDefault="00BF00D8">
      <w:pPr>
        <w:spacing w:line="276" w:lineRule="exact"/>
        <w:ind w:left="331" w:right="438"/>
        <w:jc w:val="center"/>
        <w:rPr>
          <w:b/>
          <w:sz w:val="24"/>
        </w:rPr>
      </w:pPr>
      <w:r>
        <w:rPr>
          <w:b/>
          <w:color w:val="242520"/>
          <w:sz w:val="24"/>
        </w:rPr>
        <w:t>ОТЧЕТ</w:t>
      </w:r>
    </w:p>
    <w:p w:rsidR="001F6CE3" w:rsidRDefault="00BF00D8">
      <w:pPr>
        <w:spacing w:line="276" w:lineRule="auto"/>
        <w:ind w:left="500" w:right="615" w:firstLine="4"/>
        <w:jc w:val="center"/>
        <w:rPr>
          <w:b/>
          <w:sz w:val="24"/>
        </w:rPr>
      </w:pPr>
      <w:r>
        <w:rPr>
          <w:b/>
          <w:sz w:val="24"/>
        </w:rPr>
        <w:t>о работе по выполнению мероприятий Комплексного плана противодействия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идеологии терроризма в Российской Федерации на территории сельского поселения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Ильчигуловский</w:t>
      </w:r>
      <w:r>
        <w:rPr>
          <w:b/>
          <w:sz w:val="24"/>
        </w:rPr>
        <w:t xml:space="preserve"> сельсовет муниципального района Миякинский район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 Башкортостан на 2019-2023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полугодие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года)</w:t>
      </w:r>
    </w:p>
    <w:p w:rsidR="001F6CE3" w:rsidRDefault="001F6CE3">
      <w:pPr>
        <w:pStyle w:val="a3"/>
        <w:spacing w:before="4"/>
        <w:rPr>
          <w:b/>
          <w:sz w:val="27"/>
        </w:rPr>
      </w:pPr>
    </w:p>
    <w:p w:rsidR="001F6CE3" w:rsidRDefault="00BF00D8">
      <w:pPr>
        <w:pStyle w:val="a3"/>
        <w:spacing w:before="1"/>
        <w:ind w:left="280" w:right="381" w:firstLine="480"/>
        <w:jc w:val="both"/>
      </w:pPr>
      <w:r>
        <w:t xml:space="preserve">За первое полугодие 2023 года социальная </w:t>
      </w:r>
      <w:r>
        <w:t>и общественно-политическая обстановка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Ильчигуловский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оставалась</w:t>
      </w:r>
      <w:r>
        <w:rPr>
          <w:spacing w:val="1"/>
        </w:rPr>
        <w:t xml:space="preserve"> </w:t>
      </w:r>
      <w:r>
        <w:t>стабильной,</w:t>
      </w:r>
      <w:r>
        <w:rPr>
          <w:spacing w:val="1"/>
        </w:rPr>
        <w:t xml:space="preserve"> </w:t>
      </w:r>
      <w:r>
        <w:t>управляемой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контролируемой.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Ильчигуловский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выявлено.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межнациональной</w:t>
      </w:r>
      <w:r>
        <w:rPr>
          <w:spacing w:val="1"/>
        </w:rPr>
        <w:t xml:space="preserve"> </w:t>
      </w:r>
      <w:r>
        <w:t>почве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 их возникновению не</w:t>
      </w:r>
      <w:r>
        <w:rPr>
          <w:spacing w:val="-2"/>
        </w:rPr>
        <w:t xml:space="preserve"> </w:t>
      </w:r>
      <w:r>
        <w:t>зафиксировано.</w:t>
      </w:r>
    </w:p>
    <w:p w:rsidR="001F6CE3" w:rsidRDefault="00BF00D8">
      <w:pPr>
        <w:pStyle w:val="a3"/>
        <w:spacing w:before="4"/>
        <w:ind w:left="280" w:right="379" w:firstLine="480"/>
        <w:jc w:val="both"/>
      </w:pPr>
      <w:r>
        <w:t>В первом полугодии 2023 года администрация сельского поселения Ильчигуловский</w:t>
      </w:r>
      <w:r>
        <w:rPr>
          <w:spacing w:val="-57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выполняла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Ильчигуловский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администрации сельского поселения Ильчигуловский</w:t>
      </w:r>
      <w:r>
        <w:t xml:space="preserve"> сельсовет 17</w:t>
      </w:r>
      <w:r>
        <w:t>.09.2019 г. № 30</w:t>
      </w:r>
      <w:r>
        <w:t xml:space="preserve"> «Об</w:t>
      </w:r>
      <w:r>
        <w:rPr>
          <w:spacing w:val="1"/>
        </w:rPr>
        <w:t xml:space="preserve"> </w:t>
      </w:r>
      <w:r>
        <w:t>утверждении Комплексного плана</w:t>
      </w:r>
      <w:r>
        <w:t xml:space="preserve"> по противодействию идеологии терроризма на территории</w:t>
      </w:r>
      <w:r>
        <w:rPr>
          <w:spacing w:val="-57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Ильчигуловский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Миякинский</w:t>
      </w:r>
      <w:r>
        <w:rPr>
          <w:spacing w:val="-57"/>
        </w:rPr>
        <w:t xml:space="preserve"> </w:t>
      </w:r>
      <w:r>
        <w:t>район Республики</w:t>
      </w:r>
      <w:r>
        <w:rPr>
          <w:spacing w:val="2"/>
        </w:rPr>
        <w:t xml:space="preserve"> </w:t>
      </w:r>
      <w:r>
        <w:t>Башкортостан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2019-2023</w:t>
      </w:r>
      <w:r>
        <w:rPr>
          <w:spacing w:val="-1"/>
        </w:rPr>
        <w:t xml:space="preserve"> </w:t>
      </w:r>
      <w:r>
        <w:t>годы».</w:t>
      </w:r>
    </w:p>
    <w:p w:rsidR="001F6CE3" w:rsidRDefault="001F6CE3">
      <w:pPr>
        <w:pStyle w:val="a3"/>
        <w:spacing w:before="4"/>
        <w:rPr>
          <w:sz w:val="27"/>
        </w:rPr>
      </w:pPr>
    </w:p>
    <w:p w:rsidR="001F6CE3" w:rsidRDefault="00BF00D8">
      <w:pPr>
        <w:ind w:left="331" w:right="438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противодействию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терроризму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экстремизму</w:t>
      </w:r>
    </w:p>
    <w:p w:rsidR="001F6CE3" w:rsidRDefault="00BF00D8">
      <w:pPr>
        <w:spacing w:before="4"/>
        <w:ind w:left="335" w:right="438"/>
        <w:jc w:val="center"/>
        <w:rPr>
          <w:b/>
          <w:sz w:val="24"/>
        </w:rPr>
      </w:pPr>
      <w:r>
        <w:rPr>
          <w:b/>
          <w:sz w:val="24"/>
        </w:rPr>
        <w:t>на территории сельского поселения Ильчигуловский</w:t>
      </w:r>
      <w:r>
        <w:rPr>
          <w:b/>
          <w:sz w:val="24"/>
        </w:rPr>
        <w:t xml:space="preserve"> сельсовет за 1 полугодие 2023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года</w:t>
      </w:r>
    </w:p>
    <w:p w:rsidR="001F6CE3" w:rsidRDefault="001F6CE3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32"/>
        <w:gridCol w:w="1841"/>
        <w:gridCol w:w="1422"/>
        <w:gridCol w:w="2412"/>
      </w:tblGrid>
      <w:tr w:rsidR="001F6CE3">
        <w:trPr>
          <w:trHeight w:val="860"/>
        </w:trPr>
        <w:tc>
          <w:tcPr>
            <w:tcW w:w="566" w:type="dxa"/>
          </w:tcPr>
          <w:p w:rsidR="001F6CE3" w:rsidRDefault="00BF00D8">
            <w:pPr>
              <w:pStyle w:val="TableParagraph"/>
              <w:spacing w:before="156"/>
              <w:ind w:left="105" w:right="9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32" w:type="dxa"/>
          </w:tcPr>
          <w:p w:rsidR="001F6CE3" w:rsidRDefault="001F6CE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1F6CE3" w:rsidRDefault="00BF00D8">
            <w:pPr>
              <w:pStyle w:val="TableParagraph"/>
              <w:ind w:left="157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41" w:type="dxa"/>
          </w:tcPr>
          <w:p w:rsidR="001F6CE3" w:rsidRDefault="00BF00D8">
            <w:pPr>
              <w:pStyle w:val="TableParagraph"/>
              <w:spacing w:before="156"/>
              <w:ind w:left="254" w:right="108" w:hanging="12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1422" w:type="dxa"/>
          </w:tcPr>
          <w:p w:rsidR="001F6CE3" w:rsidRDefault="00BF00D8" w:rsidP="00BF00D8">
            <w:pPr>
              <w:pStyle w:val="TableParagraph"/>
              <w:spacing w:before="16"/>
              <w:ind w:left="158" w:right="143" w:hanging="5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</w:t>
            </w:r>
            <w:r>
              <w:rPr>
                <w:sz w:val="24"/>
              </w:rPr>
              <w:t>я</w:t>
            </w:r>
          </w:p>
        </w:tc>
        <w:tc>
          <w:tcPr>
            <w:tcW w:w="2412" w:type="dxa"/>
          </w:tcPr>
          <w:p w:rsidR="001F6CE3" w:rsidRDefault="00BF00D8">
            <w:pPr>
              <w:pStyle w:val="TableParagraph"/>
              <w:spacing w:before="16"/>
              <w:ind w:left="572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</w:tr>
      <w:tr w:rsidR="001F6CE3">
        <w:trPr>
          <w:trHeight w:val="2500"/>
        </w:trPr>
        <w:tc>
          <w:tcPr>
            <w:tcW w:w="566" w:type="dxa"/>
            <w:tcBorders>
              <w:bottom w:val="single" w:sz="4" w:space="0" w:color="000000"/>
            </w:tcBorders>
          </w:tcPr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spacing w:before="4"/>
              <w:rPr>
                <w:b/>
                <w:sz w:val="30"/>
              </w:rPr>
            </w:pPr>
          </w:p>
          <w:p w:rsidR="001F6CE3" w:rsidRDefault="00BF00D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2" w:type="dxa"/>
            <w:tcBorders>
              <w:bottom w:val="single" w:sz="4" w:space="0" w:color="000000"/>
            </w:tcBorders>
          </w:tcPr>
          <w:p w:rsidR="001F6CE3" w:rsidRDefault="00BF00D8">
            <w:pPr>
              <w:pStyle w:val="TableParagraph"/>
              <w:tabs>
                <w:tab w:val="left" w:pos="1774"/>
                <w:tab w:val="left" w:pos="2873"/>
              </w:tabs>
              <w:spacing w:before="6"/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граждан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 в случае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террористического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  <w:p w:rsidR="001F6CE3" w:rsidRDefault="00BF00D8">
            <w:pPr>
              <w:pStyle w:val="TableParagraph"/>
              <w:spacing w:line="274" w:lineRule="exact"/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1F6CE3" w:rsidRDefault="001F6CE3">
            <w:pPr>
              <w:pStyle w:val="TableParagraph"/>
              <w:spacing w:before="6"/>
              <w:rPr>
                <w:b/>
                <w:sz w:val="36"/>
              </w:rPr>
            </w:pPr>
          </w:p>
          <w:p w:rsidR="001F6CE3" w:rsidRDefault="00BF00D8">
            <w:pPr>
              <w:pStyle w:val="TableParagraph"/>
              <w:spacing w:before="1"/>
              <w:ind w:left="154" w:right="13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СДК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6CE3" w:rsidRDefault="00BF00D8">
            <w:pPr>
              <w:pStyle w:val="TableParagraph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12" w:type="dxa"/>
            <w:tcBorders>
              <w:bottom w:val="single" w:sz="4" w:space="0" w:color="000000"/>
            </w:tcBorders>
          </w:tcPr>
          <w:p w:rsidR="001F6CE3" w:rsidRDefault="00BF00D8">
            <w:pPr>
              <w:pStyle w:val="TableParagraph"/>
              <w:tabs>
                <w:tab w:val="left" w:pos="2146"/>
                <w:tab w:val="left" w:pos="2257"/>
              </w:tabs>
              <w:spacing w:before="6" w:line="276" w:lineRule="auto"/>
              <w:ind w:left="7" w:right="3"/>
              <w:rPr>
                <w:sz w:val="24"/>
              </w:rPr>
            </w:pPr>
            <w:r>
              <w:rPr>
                <w:sz w:val="24"/>
              </w:rPr>
              <w:t>Размещена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экстремизму.</w:t>
            </w:r>
          </w:p>
        </w:tc>
      </w:tr>
      <w:tr w:rsidR="001F6CE3">
        <w:trPr>
          <w:trHeight w:val="835"/>
        </w:trPr>
        <w:tc>
          <w:tcPr>
            <w:tcW w:w="566" w:type="dxa"/>
            <w:tcBorders>
              <w:top w:val="single" w:sz="4" w:space="0" w:color="000000"/>
            </w:tcBorders>
          </w:tcPr>
          <w:p w:rsidR="001F6CE3" w:rsidRDefault="001F6CE3">
            <w:pPr>
              <w:pStyle w:val="TableParagraph"/>
              <w:spacing w:before="7"/>
              <w:rPr>
                <w:b/>
                <w:sz w:val="36"/>
              </w:rPr>
            </w:pPr>
          </w:p>
          <w:p w:rsidR="001F6CE3" w:rsidRDefault="00BF00D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2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BF00D8">
            <w:pPr>
              <w:pStyle w:val="TableParagraph"/>
              <w:tabs>
                <w:tab w:val="left" w:pos="1348"/>
                <w:tab w:val="left" w:pos="2562"/>
                <w:tab w:val="left" w:pos="3587"/>
              </w:tabs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книжных</w:t>
            </w:r>
            <w:r>
              <w:rPr>
                <w:sz w:val="24"/>
              </w:rPr>
              <w:tab/>
              <w:t>фондов</w:t>
            </w:r>
            <w:r>
              <w:rPr>
                <w:sz w:val="24"/>
              </w:rPr>
              <w:tab/>
              <w:t>и</w:t>
            </w:r>
          </w:p>
          <w:p w:rsidR="001F6CE3" w:rsidRDefault="00BF00D8">
            <w:pPr>
              <w:pStyle w:val="TableParagraph"/>
              <w:tabs>
                <w:tab w:val="left" w:pos="2103"/>
              </w:tabs>
              <w:spacing w:line="276" w:lineRule="exact"/>
              <w:ind w:left="109" w:right="93"/>
              <w:rPr>
                <w:sz w:val="24"/>
              </w:rPr>
            </w:pPr>
            <w:r>
              <w:rPr>
                <w:sz w:val="24"/>
              </w:rPr>
              <w:t>изъятие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экстремистской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BF00D8">
            <w:pPr>
              <w:pStyle w:val="TableParagraph"/>
              <w:spacing w:before="6"/>
              <w:ind w:left="189" w:firstLine="180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  <w:p w:rsidR="001F6CE3" w:rsidRDefault="00BF00D8">
            <w:pPr>
              <w:pStyle w:val="TableParagraph"/>
              <w:spacing w:line="276" w:lineRule="exact"/>
              <w:ind w:left="159" w:right="128" w:firstLine="30"/>
              <w:rPr>
                <w:sz w:val="24"/>
              </w:rPr>
            </w:pPr>
            <w:r>
              <w:rPr>
                <w:sz w:val="24"/>
              </w:rPr>
              <w:t>библиотек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BF00D8">
            <w:pPr>
              <w:pStyle w:val="TableParagraph"/>
              <w:spacing w:before="146"/>
              <w:ind w:left="363" w:right="240" w:hanging="90"/>
              <w:rPr>
                <w:sz w:val="24"/>
              </w:rPr>
            </w:pPr>
            <w:r>
              <w:rPr>
                <w:spacing w:val="-1"/>
                <w:sz w:val="24"/>
              </w:rPr>
              <w:t>Ежеквар</w:t>
            </w:r>
            <w:r>
              <w:rPr>
                <w:sz w:val="24"/>
              </w:rPr>
              <w:t>тально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BF00D8">
            <w:pPr>
              <w:pStyle w:val="TableParagraph"/>
              <w:tabs>
                <w:tab w:val="left" w:pos="1451"/>
              </w:tabs>
              <w:spacing w:before="6" w:line="244" w:lineRule="auto"/>
              <w:ind w:left="7" w:right="5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</w:p>
        </w:tc>
      </w:tr>
      <w:tr w:rsidR="001F6CE3">
        <w:trPr>
          <w:trHeight w:val="2765"/>
        </w:trPr>
        <w:tc>
          <w:tcPr>
            <w:tcW w:w="566" w:type="dxa"/>
          </w:tcPr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BF00D8">
            <w:pPr>
              <w:pStyle w:val="TableParagraph"/>
              <w:spacing w:before="190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2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1F6CE3">
            <w:pPr>
              <w:pStyle w:val="TableParagraph"/>
              <w:spacing w:before="6"/>
              <w:rPr>
                <w:b/>
                <w:sz w:val="36"/>
              </w:rPr>
            </w:pPr>
          </w:p>
          <w:p w:rsidR="001F6CE3" w:rsidRDefault="00BF00D8">
            <w:pPr>
              <w:pStyle w:val="TableParagraph"/>
              <w:tabs>
                <w:tab w:val="left" w:pos="2315"/>
              </w:tabs>
              <w:spacing w:before="1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недопущение вовлечения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экстремистских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6CE3" w:rsidRDefault="00BF00D8">
            <w:pPr>
              <w:pStyle w:val="TableParagraph"/>
              <w:spacing w:line="242" w:lineRule="auto"/>
              <w:ind w:left="159" w:right="146" w:hanging="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СДК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BF00D8">
            <w:pPr>
              <w:pStyle w:val="TableParagraph"/>
              <w:spacing w:before="214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BF00D8">
            <w:pPr>
              <w:pStyle w:val="TableParagraph"/>
              <w:tabs>
                <w:tab w:val="left" w:pos="1292"/>
                <w:tab w:val="left" w:pos="1436"/>
                <w:tab w:val="left" w:pos="2152"/>
                <w:tab w:val="left" w:pos="2260"/>
              </w:tabs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для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молодёжи,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недопущение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незаконную</w:t>
            </w:r>
          </w:p>
          <w:p w:rsidR="001F6CE3" w:rsidRDefault="00BF00D8">
            <w:pPr>
              <w:pStyle w:val="TableParagraph"/>
              <w:spacing w:before="1"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</w:tbl>
    <w:p w:rsidR="001F6CE3" w:rsidRDefault="001F6CE3">
      <w:pPr>
        <w:spacing w:line="254" w:lineRule="exact"/>
        <w:rPr>
          <w:sz w:val="24"/>
        </w:rPr>
        <w:sectPr w:rsidR="001F6CE3">
          <w:type w:val="continuous"/>
          <w:pgSz w:w="11910" w:h="16840"/>
          <w:pgMar w:top="640" w:right="4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32"/>
        <w:gridCol w:w="1841"/>
        <w:gridCol w:w="1422"/>
        <w:gridCol w:w="2412"/>
      </w:tblGrid>
      <w:tr w:rsidR="001F6CE3">
        <w:trPr>
          <w:trHeight w:val="970"/>
        </w:trPr>
        <w:tc>
          <w:tcPr>
            <w:tcW w:w="566" w:type="dxa"/>
            <w:tcBorders>
              <w:top w:val="nil"/>
            </w:tcBorders>
          </w:tcPr>
          <w:p w:rsidR="001F6CE3" w:rsidRDefault="001F6CE3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  <w:tcBorders>
              <w:top w:val="nil"/>
              <w:bottom w:val="single" w:sz="4" w:space="0" w:color="000000"/>
            </w:tcBorders>
          </w:tcPr>
          <w:p w:rsidR="001F6CE3" w:rsidRDefault="00BF00D8">
            <w:pPr>
              <w:pStyle w:val="TableParagraph"/>
              <w:spacing w:line="20" w:lineRule="exact"/>
              <w:ind w:left="-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pt;height:.75pt;mso-position-horizontal-relative:char;mso-position-vertical-relative:line" coordsize="20,15">
                  <v:rect id="_x0000_s1034" style="position:absolute;width:20;height:15" fillcolor="black" stroked="f"/>
                  <w10:wrap type="none"/>
                  <w10:anchorlock/>
                </v:group>
              </w:pict>
            </w:r>
          </w:p>
        </w:tc>
        <w:tc>
          <w:tcPr>
            <w:tcW w:w="1841" w:type="dxa"/>
            <w:tcBorders>
              <w:top w:val="nil"/>
              <w:bottom w:val="single" w:sz="4" w:space="0" w:color="000000"/>
            </w:tcBorders>
          </w:tcPr>
          <w:p w:rsidR="001F6CE3" w:rsidRDefault="00BF00D8">
            <w:pPr>
              <w:pStyle w:val="TableParagraph"/>
              <w:spacing w:line="20" w:lineRule="exact"/>
              <w:ind w:left="-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1pt;height:.75pt;mso-position-horizontal-relative:char;mso-position-vertical-relative:line" coordsize="20,15">
                  <v:rect id="_x0000_s1032" style="position:absolute;width:20;height:15" fillcolor="black" stroked="f"/>
                  <w10:wrap type="none"/>
                  <w10:anchorlock/>
                </v:group>
              </w:pict>
            </w:r>
          </w:p>
        </w:tc>
        <w:tc>
          <w:tcPr>
            <w:tcW w:w="1422" w:type="dxa"/>
            <w:tcBorders>
              <w:top w:val="nil"/>
              <w:bottom w:val="single" w:sz="4" w:space="0" w:color="000000"/>
            </w:tcBorders>
          </w:tcPr>
          <w:p w:rsidR="001F6CE3" w:rsidRDefault="00BF00D8">
            <w:pPr>
              <w:pStyle w:val="TableParagraph"/>
              <w:tabs>
                <w:tab w:val="left" w:pos="1409"/>
              </w:tabs>
              <w:spacing w:line="20" w:lineRule="exact"/>
              <w:ind w:left="-12" w:right="-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1pt;height:.75pt;mso-position-horizontal-relative:char;mso-position-vertical-relative:line" coordsize="20,15">
                  <v:rect id="_x0000_s1030" style="position:absolute;width:20;height:15" fillcolor="black" stroked="f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1pt;height:.75pt;mso-position-horizontal-relative:char;mso-position-vertical-relative:line" coordsize="20,15">
                  <v:rect id="_x0000_s1028" style="position:absolute;width:20;height:15" fillcolor="black" stroked="f"/>
                  <w10:wrap type="none"/>
                  <w10:anchorlock/>
                </v:group>
              </w:pict>
            </w:r>
          </w:p>
        </w:tc>
        <w:tc>
          <w:tcPr>
            <w:tcW w:w="2412" w:type="dxa"/>
            <w:tcBorders>
              <w:top w:val="nil"/>
              <w:bottom w:val="single" w:sz="4" w:space="0" w:color="000000"/>
            </w:tcBorders>
          </w:tcPr>
          <w:p w:rsidR="001F6CE3" w:rsidRDefault="00BF00D8">
            <w:pPr>
              <w:pStyle w:val="TableParagraph"/>
              <w:tabs>
                <w:tab w:val="left" w:pos="1581"/>
                <w:tab w:val="left" w:pos="2255"/>
              </w:tabs>
              <w:spacing w:before="1"/>
              <w:ind w:left="7" w:right="5"/>
              <w:rPr>
                <w:sz w:val="24"/>
              </w:rPr>
            </w:pPr>
            <w:r>
              <w:rPr>
                <w:sz w:val="24"/>
              </w:rPr>
              <w:t>религиозных</w:t>
            </w:r>
            <w:r>
              <w:rPr>
                <w:sz w:val="24"/>
              </w:rPr>
              <w:tab/>
              <w:t>сект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1F6CE3">
        <w:trPr>
          <w:trHeight w:val="1665"/>
        </w:trPr>
        <w:tc>
          <w:tcPr>
            <w:tcW w:w="566" w:type="dxa"/>
          </w:tcPr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F6CE3" w:rsidRDefault="00BF00D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32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1F6CE3">
            <w:pPr>
              <w:pStyle w:val="TableParagraph"/>
              <w:spacing w:before="6"/>
              <w:rPr>
                <w:b/>
                <w:sz w:val="36"/>
              </w:rPr>
            </w:pPr>
          </w:p>
          <w:p w:rsidR="001F6CE3" w:rsidRDefault="00BF00D8">
            <w:pPr>
              <w:pStyle w:val="TableParagraph"/>
              <w:spacing w:before="1" w:line="242" w:lineRule="auto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выставок 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1F6CE3">
            <w:pPr>
              <w:pStyle w:val="TableParagraph"/>
              <w:spacing w:before="6"/>
              <w:rPr>
                <w:b/>
                <w:sz w:val="36"/>
              </w:rPr>
            </w:pPr>
          </w:p>
          <w:p w:rsidR="001F6CE3" w:rsidRDefault="00BF00D8">
            <w:pPr>
              <w:pStyle w:val="TableParagraph"/>
              <w:spacing w:before="1" w:line="242" w:lineRule="auto"/>
              <w:ind w:left="159" w:right="146" w:hanging="6"/>
              <w:jc w:val="center"/>
              <w:rPr>
                <w:sz w:val="24"/>
              </w:rPr>
            </w:pPr>
            <w:r>
              <w:rPr>
                <w:sz w:val="24"/>
              </w:rPr>
              <w:t>Работники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spacing w:before="8"/>
              <w:rPr>
                <w:b/>
              </w:rPr>
            </w:pPr>
          </w:p>
          <w:p w:rsidR="001F6CE3" w:rsidRDefault="00BF00D8">
            <w:pPr>
              <w:pStyle w:val="TableParagraph"/>
              <w:spacing w:before="1"/>
              <w:ind w:left="484" w:right="161" w:hanging="28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BF00D8">
            <w:pPr>
              <w:pStyle w:val="TableParagraph"/>
              <w:tabs>
                <w:tab w:val="left" w:pos="1233"/>
                <w:tab w:val="left" w:pos="2132"/>
              </w:tabs>
              <w:spacing w:before="6"/>
              <w:ind w:left="7" w:right="2"/>
              <w:rPr>
                <w:sz w:val="24"/>
              </w:rPr>
            </w:pPr>
            <w:r>
              <w:rPr>
                <w:sz w:val="24"/>
              </w:rPr>
              <w:t>Организованы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наглядного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1F6CE3" w:rsidRDefault="00BF00D8">
            <w:pPr>
              <w:pStyle w:val="TableParagraph"/>
              <w:tabs>
                <w:tab w:val="left" w:pos="2257"/>
              </w:tabs>
              <w:spacing w:line="276" w:lineRule="exact"/>
              <w:ind w:left="7" w:right="4"/>
              <w:rPr>
                <w:sz w:val="24"/>
              </w:rPr>
            </w:pPr>
            <w:r>
              <w:rPr>
                <w:sz w:val="24"/>
              </w:rPr>
              <w:t>терроризма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</w:p>
        </w:tc>
      </w:tr>
      <w:tr w:rsidR="001F6CE3">
        <w:trPr>
          <w:trHeight w:val="2576"/>
        </w:trPr>
        <w:tc>
          <w:tcPr>
            <w:tcW w:w="566" w:type="dxa"/>
            <w:tcBorders>
              <w:bottom w:val="single" w:sz="4" w:space="0" w:color="000000"/>
            </w:tcBorders>
          </w:tcPr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1F6CE3" w:rsidRDefault="00BF00D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32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BF00D8">
            <w:pPr>
              <w:pStyle w:val="TableParagraph"/>
              <w:tabs>
                <w:tab w:val="left" w:pos="1253"/>
                <w:tab w:val="left" w:pos="1783"/>
                <w:tab w:val="left" w:pos="1963"/>
                <w:tab w:val="left" w:pos="2299"/>
                <w:tab w:val="left" w:pos="2704"/>
                <w:tab w:val="left" w:pos="3474"/>
                <w:tab w:val="left" w:pos="3592"/>
              </w:tabs>
              <w:spacing w:before="181"/>
              <w:ind w:left="109" w:right="8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разъяснительной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ситуаций,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обусловленных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террористическими актами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BF00D8">
            <w:pPr>
              <w:pStyle w:val="TableParagraph"/>
              <w:spacing w:before="157"/>
              <w:ind w:left="154" w:right="137" w:hanging="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F6CE3" w:rsidRDefault="00BF00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BF00D8">
            <w:pPr>
              <w:pStyle w:val="TableParagraph"/>
              <w:spacing w:before="11"/>
              <w:ind w:left="7" w:right="674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разъяснительная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F6CE3">
        <w:trPr>
          <w:trHeight w:val="2780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BF00D8">
            <w:pPr>
              <w:pStyle w:val="TableParagraph"/>
              <w:spacing w:before="190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32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spacing w:before="8"/>
              <w:rPr>
                <w:b/>
              </w:rPr>
            </w:pPr>
          </w:p>
          <w:p w:rsidR="001F6CE3" w:rsidRDefault="00BF00D8">
            <w:pPr>
              <w:pStyle w:val="TableParagraph"/>
              <w:tabs>
                <w:tab w:val="left" w:pos="2048"/>
                <w:tab w:val="left" w:pos="3038"/>
              </w:tabs>
              <w:spacing w:before="1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Ведение просветительской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населения, направленной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случае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террористической угрозы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F6CE3" w:rsidRDefault="00BF00D8">
            <w:pPr>
              <w:pStyle w:val="TableParagraph"/>
              <w:ind w:left="154" w:right="13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1F6CE3" w:rsidRDefault="00BF00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BF00D8">
            <w:pPr>
              <w:pStyle w:val="TableParagraph"/>
              <w:spacing w:before="6"/>
              <w:ind w:left="7" w:right="674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разъяснительная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1F6CE3" w:rsidRDefault="00BF00D8">
            <w:pPr>
              <w:pStyle w:val="TableParagraph"/>
              <w:spacing w:line="276" w:lineRule="exact"/>
              <w:ind w:left="7" w:right="1059"/>
              <w:rPr>
                <w:sz w:val="24"/>
              </w:rPr>
            </w:pPr>
            <w:r>
              <w:rPr>
                <w:sz w:val="24"/>
              </w:rPr>
              <w:t>проявлениях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терроризма.</w:t>
            </w:r>
          </w:p>
        </w:tc>
      </w:tr>
      <w:tr w:rsidR="001F6CE3">
        <w:trPr>
          <w:trHeight w:val="1410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1F6CE3" w:rsidRDefault="00BF00D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32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BF00D8">
            <w:pPr>
              <w:pStyle w:val="TableParagraph"/>
              <w:spacing w:before="156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1F6CE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F6CE3" w:rsidRDefault="00BF00D8">
            <w:pPr>
              <w:pStyle w:val="TableParagraph"/>
              <w:ind w:left="154" w:right="13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1F6CE3">
            <w:pPr>
              <w:pStyle w:val="TableParagraph"/>
              <w:rPr>
                <w:b/>
                <w:sz w:val="26"/>
              </w:rPr>
            </w:pPr>
          </w:p>
          <w:p w:rsidR="001F6CE3" w:rsidRDefault="001F6CE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F6CE3" w:rsidRDefault="00BF00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 w:rsidR="001F6CE3" w:rsidRDefault="00BF00D8">
            <w:pPr>
              <w:pStyle w:val="TableParagraph"/>
              <w:spacing w:before="16"/>
              <w:ind w:left="7"/>
              <w:rPr>
                <w:sz w:val="24"/>
              </w:rPr>
            </w:pPr>
            <w:r>
              <w:rPr>
                <w:sz w:val="24"/>
              </w:rPr>
              <w:t>Распространены</w:t>
            </w:r>
          </w:p>
          <w:p w:rsidR="001F6CE3" w:rsidRDefault="00BF00D8">
            <w:pPr>
              <w:pStyle w:val="TableParagraph"/>
              <w:tabs>
                <w:tab w:val="left" w:pos="2137"/>
              </w:tabs>
              <w:spacing w:before="4"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памятки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  <w:p w:rsidR="001F6CE3" w:rsidRDefault="00BF00D8">
            <w:pPr>
              <w:pStyle w:val="TableParagraph"/>
              <w:tabs>
                <w:tab w:val="left" w:pos="2257"/>
              </w:tabs>
              <w:spacing w:line="276" w:lineRule="exact"/>
              <w:ind w:left="7" w:right="4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</w:p>
        </w:tc>
      </w:tr>
    </w:tbl>
    <w:p w:rsidR="001F6CE3" w:rsidRDefault="00BF00D8">
      <w:pPr>
        <w:pStyle w:val="a3"/>
        <w:rPr>
          <w:b/>
          <w:sz w:val="20"/>
        </w:rPr>
      </w:pPr>
      <w:r>
        <w:pict>
          <v:rect id="_x0000_s1026" style="position:absolute;margin-left:565.75pt;margin-top:35.5pt;width:1pt;height:.75pt;z-index:15730688;mso-position-horizontal-relative:page;mso-position-vertical-relative:page" fillcolor="black" stroked="f">
            <w10:wrap anchorx="page" anchory="page"/>
          </v:rect>
        </w:pict>
      </w:r>
    </w:p>
    <w:p w:rsidR="001F6CE3" w:rsidRDefault="001F6CE3">
      <w:pPr>
        <w:pStyle w:val="a3"/>
        <w:rPr>
          <w:b/>
          <w:sz w:val="20"/>
        </w:rPr>
      </w:pPr>
    </w:p>
    <w:p w:rsidR="001F6CE3" w:rsidRDefault="001F6CE3">
      <w:pPr>
        <w:pStyle w:val="a3"/>
        <w:spacing w:before="9"/>
        <w:rPr>
          <w:b/>
          <w:sz w:val="25"/>
        </w:rPr>
      </w:pPr>
    </w:p>
    <w:p w:rsidR="001F6CE3" w:rsidRDefault="00BF00D8">
      <w:pPr>
        <w:pStyle w:val="a3"/>
        <w:tabs>
          <w:tab w:val="left" w:pos="6037"/>
        </w:tabs>
        <w:spacing w:before="90"/>
        <w:ind w:left="991"/>
      </w:pPr>
      <w:r>
        <w:t>Управляющий</w:t>
      </w:r>
      <w:r>
        <w:rPr>
          <w:spacing w:val="-2"/>
        </w:rPr>
        <w:t xml:space="preserve"> </w:t>
      </w:r>
      <w:r>
        <w:t>делами</w:t>
      </w:r>
      <w:r>
        <w:tab/>
        <w:t xml:space="preserve">С.М. </w:t>
      </w:r>
      <w:proofErr w:type="spellStart"/>
      <w:r>
        <w:t>Салямова</w:t>
      </w:r>
      <w:bookmarkStart w:id="0" w:name="_GoBack"/>
      <w:bookmarkEnd w:id="0"/>
      <w:proofErr w:type="spellEnd"/>
    </w:p>
    <w:sectPr w:rsidR="001F6CE3">
      <w:pgSz w:w="11910" w:h="16840"/>
      <w:pgMar w:top="700" w:right="4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6CE3"/>
    <w:rsid w:val="001F6CE3"/>
    <w:rsid w:val="00B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016ACED"/>
  <w15:docId w15:val="{F1F0FAAD-19DB-415B-98D9-4CE0D97E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Ильчигуловский сс</cp:lastModifiedBy>
  <cp:revision>2</cp:revision>
  <dcterms:created xsi:type="dcterms:W3CDTF">2024-01-10T08:09:00Z</dcterms:created>
  <dcterms:modified xsi:type="dcterms:W3CDTF">2024-01-10T08:13:00Z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2024-01-10T00:00:00Z</vt:filetime>
  </property>
</Properties>
</file>