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538"/>
        <w:tblW w:w="10080" w:type="dxa"/>
        <w:tblBorders>
          <w:bottom w:val="double" w:sz="12" w:space="0" w:color="auto"/>
        </w:tblBorders>
        <w:tblLook w:val="0000" w:firstRow="0" w:lastRow="0" w:firstColumn="0" w:lastColumn="0" w:noHBand="0" w:noVBand="0"/>
      </w:tblPr>
      <w:tblGrid>
        <w:gridCol w:w="4140"/>
        <w:gridCol w:w="1663"/>
        <w:gridCol w:w="4277"/>
      </w:tblGrid>
      <w:tr w:rsidR="009B5725" w:rsidRPr="00D35953" w14:paraId="17325FB9" w14:textId="77777777" w:rsidTr="00F914D6">
        <w:trPr>
          <w:trHeight w:val="1985"/>
        </w:trPr>
        <w:tc>
          <w:tcPr>
            <w:tcW w:w="4140" w:type="dxa"/>
            <w:tcBorders>
              <w:bottom w:val="double" w:sz="6" w:space="0" w:color="auto"/>
            </w:tcBorders>
          </w:tcPr>
          <w:p w14:paraId="7FC90773" w14:textId="77777777" w:rsidR="009B5725" w:rsidRPr="00D35953" w:rsidRDefault="009B5725" w:rsidP="00F914D6">
            <w:pPr>
              <w:rPr>
                <w:rFonts w:ascii="Century Tat" w:hAnsi="Century Tat" w:cs="Newton"/>
                <w:bCs/>
                <w:sz w:val="20"/>
                <w:szCs w:val="20"/>
              </w:rPr>
            </w:pPr>
          </w:p>
          <w:p w14:paraId="5E2FB598" w14:textId="08E3AAF8" w:rsidR="009B5725" w:rsidRPr="00D35953" w:rsidRDefault="009B5725" w:rsidP="00F914D6">
            <w:pPr>
              <w:jc w:val="center"/>
              <w:rPr>
                <w:bCs/>
                <w:sz w:val="20"/>
                <w:szCs w:val="20"/>
              </w:rPr>
            </w:pPr>
            <w:r w:rsidRPr="00D35953">
              <w:rPr>
                <w:bCs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44E6D6E" wp14:editId="77D386B4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46355</wp:posOffset>
                      </wp:positionV>
                      <wp:extent cx="5321935" cy="1033145"/>
                      <wp:effectExtent l="0" t="0" r="0" b="0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21935" cy="1033145"/>
                                <a:chOff x="1260" y="845"/>
                                <a:chExt cx="9720" cy="1959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60" y="2804"/>
                                  <a:ext cx="9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3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532" y="845"/>
                                  <a:ext cx="1250" cy="16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A371BC" id="Группа 1" o:spid="_x0000_s1026" style="position:absolute;margin-left:36pt;margin-top:3.65pt;width:419.05pt;height:81.35pt;z-index:251659264" coordorigin="1260,845" coordsize="9720,19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">
                      <v:line id="Line 3" o:spid="_x0000_s1027" style="position:absolute;visibility:visible;mso-wrap-style:square" from="1260,2804" to="10980,2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" stroked="f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" o:spid="_x0000_s1028" type="#_x0000_t75" style="position:absolute;left:5532;top:845;width:1250;height:16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">
                        <v:imagedata r:id="rId6" o:title=""/>
                      </v:shape>
                    </v:group>
                  </w:pict>
                </mc:Fallback>
              </mc:AlternateContent>
            </w:r>
            <w:r w:rsidRPr="00D35953">
              <w:rPr>
                <w:bCs/>
                <w:sz w:val="20"/>
                <w:szCs w:val="20"/>
              </w:rPr>
              <w:t>РЕСПУБЛИКА БАШКОРТОСТАН</w:t>
            </w:r>
          </w:p>
          <w:p w14:paraId="67567AEF" w14:textId="77777777" w:rsidR="009B5725" w:rsidRPr="00D35953" w:rsidRDefault="009B5725" w:rsidP="00F914D6">
            <w:pPr>
              <w:jc w:val="center"/>
              <w:rPr>
                <w:bCs/>
                <w:sz w:val="20"/>
                <w:szCs w:val="20"/>
              </w:rPr>
            </w:pPr>
            <w:r w:rsidRPr="00D35953">
              <w:rPr>
                <w:bCs/>
                <w:sz w:val="20"/>
                <w:szCs w:val="20"/>
              </w:rPr>
              <w:t xml:space="preserve">АДМИНИСТРАЦИЯ СЕЛЬСКОГО </w:t>
            </w:r>
          </w:p>
          <w:p w14:paraId="7BB7002E" w14:textId="77777777" w:rsidR="009B5725" w:rsidRPr="00D35953" w:rsidRDefault="009B5725" w:rsidP="00F914D6">
            <w:pPr>
              <w:jc w:val="center"/>
              <w:rPr>
                <w:rFonts w:ascii="Newton" w:hAnsi="Newton" w:cs="Newton"/>
                <w:bCs/>
                <w:sz w:val="16"/>
                <w:szCs w:val="16"/>
              </w:rPr>
            </w:pPr>
            <w:r w:rsidRPr="00D35953">
              <w:rPr>
                <w:bCs/>
                <w:sz w:val="20"/>
                <w:szCs w:val="20"/>
              </w:rPr>
              <w:t>ПОСЕЛЕНИЯ ИЛЬЧИГУЛОВСКИЙ СЕЛЬСОВЕТ МУНИЦИПАЛЬНОГО РАЙОНА МИЯКИНСКИЙ РАЙОН</w:t>
            </w:r>
          </w:p>
        </w:tc>
        <w:tc>
          <w:tcPr>
            <w:tcW w:w="1663" w:type="dxa"/>
            <w:tcBorders>
              <w:bottom w:val="double" w:sz="6" w:space="0" w:color="auto"/>
            </w:tcBorders>
          </w:tcPr>
          <w:p w14:paraId="368EF15A" w14:textId="77777777" w:rsidR="009B5725" w:rsidRPr="00D35953" w:rsidRDefault="009B5725" w:rsidP="00F914D6">
            <w:pPr>
              <w:jc w:val="center"/>
              <w:rPr>
                <w:rFonts w:ascii="Newton" w:hAnsi="Newton" w:cs="Newton"/>
                <w:bCs/>
              </w:rPr>
            </w:pPr>
          </w:p>
        </w:tc>
        <w:tc>
          <w:tcPr>
            <w:tcW w:w="4277" w:type="dxa"/>
            <w:tcBorders>
              <w:bottom w:val="double" w:sz="6" w:space="0" w:color="auto"/>
            </w:tcBorders>
          </w:tcPr>
          <w:p w14:paraId="24CDE14A" w14:textId="77777777" w:rsidR="009B5725" w:rsidRPr="00D35953" w:rsidRDefault="009B5725" w:rsidP="00F914D6">
            <w:pPr>
              <w:jc w:val="center"/>
              <w:rPr>
                <w:bCs/>
                <w:sz w:val="20"/>
                <w:szCs w:val="20"/>
              </w:rPr>
            </w:pPr>
          </w:p>
          <w:p w14:paraId="09489453" w14:textId="77777777" w:rsidR="009B5725" w:rsidRPr="00D35953" w:rsidRDefault="009B5725" w:rsidP="00F914D6">
            <w:pPr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D35953">
              <w:rPr>
                <w:bCs/>
                <w:sz w:val="20"/>
                <w:szCs w:val="20"/>
              </w:rPr>
              <w:t>БАШ</w:t>
            </w:r>
            <w:r w:rsidRPr="00D35953">
              <w:rPr>
                <w:bCs/>
                <w:sz w:val="20"/>
                <w:szCs w:val="20"/>
                <w:lang w:val="ba-RU"/>
              </w:rPr>
              <w:t>Ҡ</w:t>
            </w:r>
            <w:r w:rsidRPr="00D35953">
              <w:rPr>
                <w:bCs/>
                <w:sz w:val="20"/>
                <w:szCs w:val="20"/>
              </w:rPr>
              <w:t>ОРТОСТАН</w:t>
            </w:r>
            <w:r w:rsidRPr="00D35953">
              <w:rPr>
                <w:rFonts w:eastAsia="MS Mincho"/>
                <w:bCs/>
                <w:sz w:val="20"/>
                <w:szCs w:val="20"/>
              </w:rPr>
              <w:t xml:space="preserve"> РЕСПУБЛИКА</w:t>
            </w:r>
            <w:r w:rsidRPr="00D35953">
              <w:rPr>
                <w:rFonts w:eastAsia="MS Mincho"/>
                <w:bCs/>
                <w:sz w:val="20"/>
                <w:szCs w:val="20"/>
                <w:lang w:val="ba-RU"/>
              </w:rPr>
              <w:t>Һ</w:t>
            </w:r>
            <w:r w:rsidRPr="00D35953">
              <w:rPr>
                <w:rFonts w:eastAsia="MS Mincho"/>
                <w:bCs/>
                <w:sz w:val="20"/>
                <w:szCs w:val="20"/>
              </w:rPr>
              <w:t>Ы</w:t>
            </w:r>
          </w:p>
          <w:p w14:paraId="406EEFB8" w14:textId="77777777" w:rsidR="009B5725" w:rsidRPr="00D35953" w:rsidRDefault="009B5725" w:rsidP="00F914D6">
            <w:pPr>
              <w:jc w:val="center"/>
              <w:rPr>
                <w:bCs/>
                <w:sz w:val="20"/>
                <w:szCs w:val="20"/>
              </w:rPr>
            </w:pPr>
            <w:r w:rsidRPr="00D35953">
              <w:rPr>
                <w:bCs/>
                <w:sz w:val="20"/>
                <w:szCs w:val="20"/>
              </w:rPr>
              <w:t>МИ</w:t>
            </w:r>
            <w:r w:rsidRPr="00D35953">
              <w:rPr>
                <w:bCs/>
                <w:sz w:val="20"/>
                <w:szCs w:val="20"/>
                <w:lang w:val="ba-RU"/>
              </w:rPr>
              <w:t>Ә</w:t>
            </w:r>
            <w:r w:rsidRPr="00D35953">
              <w:rPr>
                <w:bCs/>
                <w:sz w:val="20"/>
                <w:szCs w:val="20"/>
              </w:rPr>
              <w:t>К</w:t>
            </w:r>
            <w:r w:rsidRPr="00D35953">
              <w:rPr>
                <w:bCs/>
                <w:sz w:val="20"/>
                <w:szCs w:val="20"/>
                <w:lang w:val="ba-RU"/>
              </w:rPr>
              <w:t>Ә</w:t>
            </w:r>
            <w:r w:rsidRPr="00D35953">
              <w:rPr>
                <w:bCs/>
                <w:sz w:val="20"/>
                <w:szCs w:val="20"/>
              </w:rPr>
              <w:t xml:space="preserve"> РАЙОНЫ </w:t>
            </w:r>
          </w:p>
          <w:p w14:paraId="7AEF4F31" w14:textId="77777777" w:rsidR="009B5725" w:rsidRPr="00D35953" w:rsidRDefault="009B5725" w:rsidP="00F914D6">
            <w:pPr>
              <w:jc w:val="center"/>
              <w:rPr>
                <w:bCs/>
                <w:sz w:val="20"/>
                <w:szCs w:val="20"/>
              </w:rPr>
            </w:pPr>
            <w:r w:rsidRPr="00D35953">
              <w:rPr>
                <w:bCs/>
                <w:sz w:val="20"/>
                <w:szCs w:val="20"/>
              </w:rPr>
              <w:t>МУНИЦИПАЛЬ РАЙОНЫНЫ</w:t>
            </w:r>
            <w:r w:rsidRPr="00D35953">
              <w:rPr>
                <w:bCs/>
                <w:sz w:val="20"/>
                <w:szCs w:val="20"/>
                <w:lang w:val="ba-RU"/>
              </w:rPr>
              <w:t>Ң</w:t>
            </w:r>
            <w:r w:rsidRPr="00D35953">
              <w:rPr>
                <w:bCs/>
                <w:sz w:val="20"/>
                <w:szCs w:val="20"/>
              </w:rPr>
              <w:t xml:space="preserve">  </w:t>
            </w:r>
          </w:p>
          <w:p w14:paraId="49BDF37A" w14:textId="77777777" w:rsidR="009B5725" w:rsidRPr="00D35953" w:rsidRDefault="009B5725" w:rsidP="00F914D6">
            <w:pPr>
              <w:jc w:val="center"/>
              <w:rPr>
                <w:bCs/>
                <w:sz w:val="20"/>
                <w:szCs w:val="20"/>
              </w:rPr>
            </w:pPr>
            <w:r w:rsidRPr="00D35953">
              <w:rPr>
                <w:bCs/>
                <w:sz w:val="20"/>
                <w:szCs w:val="20"/>
              </w:rPr>
              <w:t>ИЛСЕ</w:t>
            </w:r>
            <w:r w:rsidRPr="00D35953">
              <w:rPr>
                <w:bCs/>
                <w:sz w:val="20"/>
                <w:szCs w:val="20"/>
                <w:lang w:val="en-US"/>
              </w:rPr>
              <w:t>F</w:t>
            </w:r>
            <w:r w:rsidRPr="00D35953">
              <w:rPr>
                <w:bCs/>
                <w:sz w:val="20"/>
                <w:szCs w:val="20"/>
              </w:rPr>
              <w:t>ОЛ АУЫЛ СОВЕТЫ АУЫЛ БИЛ</w:t>
            </w:r>
            <w:r w:rsidRPr="00D35953">
              <w:rPr>
                <w:bCs/>
                <w:sz w:val="20"/>
                <w:szCs w:val="20"/>
                <w:lang w:val="ba-RU"/>
              </w:rPr>
              <w:t>Ә</w:t>
            </w:r>
            <w:r w:rsidRPr="00D35953">
              <w:rPr>
                <w:bCs/>
                <w:sz w:val="20"/>
                <w:szCs w:val="20"/>
              </w:rPr>
              <w:t>М</w:t>
            </w:r>
            <w:r w:rsidRPr="00D35953">
              <w:rPr>
                <w:bCs/>
                <w:sz w:val="20"/>
                <w:szCs w:val="20"/>
                <w:lang w:val="ba-RU"/>
              </w:rPr>
              <w:t>ӘҺ</w:t>
            </w:r>
            <w:r w:rsidRPr="00D35953">
              <w:rPr>
                <w:bCs/>
                <w:sz w:val="20"/>
                <w:szCs w:val="20"/>
              </w:rPr>
              <w:t>Е ХАКИМИ</w:t>
            </w:r>
            <w:r w:rsidRPr="00D35953">
              <w:rPr>
                <w:bCs/>
                <w:sz w:val="20"/>
                <w:szCs w:val="20"/>
                <w:lang w:val="ba-RU"/>
              </w:rPr>
              <w:t>Ә</w:t>
            </w:r>
            <w:r w:rsidRPr="00D35953">
              <w:rPr>
                <w:bCs/>
                <w:sz w:val="20"/>
                <w:szCs w:val="20"/>
              </w:rPr>
              <w:t>ТЕ</w:t>
            </w:r>
          </w:p>
        </w:tc>
      </w:tr>
    </w:tbl>
    <w:p w14:paraId="028EEBDE" w14:textId="77777777" w:rsidR="009B5725" w:rsidRDefault="009B5725" w:rsidP="009B5725">
      <w:pPr>
        <w:jc w:val="both"/>
        <w:rPr>
          <w:b/>
          <w:sz w:val="28"/>
          <w:szCs w:val="28"/>
        </w:rPr>
      </w:pPr>
    </w:p>
    <w:p w14:paraId="3FFB44D8" w14:textId="263CFF0A" w:rsidR="009B5725" w:rsidRPr="00B64A54" w:rsidRDefault="009B5725" w:rsidP="009B5725">
      <w:pPr>
        <w:jc w:val="both"/>
        <w:rPr>
          <w:b/>
          <w:sz w:val="26"/>
          <w:szCs w:val="26"/>
        </w:rPr>
      </w:pPr>
      <w:r>
        <w:rPr>
          <w:b/>
          <w:sz w:val="28"/>
          <w:szCs w:val="28"/>
        </w:rPr>
        <w:t xml:space="preserve">     </w:t>
      </w:r>
      <w:r w:rsidR="00B64A54" w:rsidRPr="00B64A54">
        <w:rPr>
          <w:b/>
          <w:sz w:val="26"/>
          <w:szCs w:val="26"/>
        </w:rPr>
        <w:t>РАСПОРЯЖЕНИЕ</w:t>
      </w:r>
      <w:r w:rsidR="00B64A54" w:rsidRPr="00B64A54">
        <w:rPr>
          <w:b/>
          <w:sz w:val="26"/>
          <w:szCs w:val="26"/>
        </w:rPr>
        <w:t xml:space="preserve"> </w:t>
      </w:r>
      <w:r w:rsidR="00B64A54">
        <w:rPr>
          <w:b/>
          <w:sz w:val="26"/>
          <w:szCs w:val="26"/>
        </w:rPr>
        <w:tab/>
      </w:r>
      <w:r w:rsidR="00B64A54">
        <w:rPr>
          <w:b/>
          <w:sz w:val="26"/>
          <w:szCs w:val="26"/>
        </w:rPr>
        <w:tab/>
      </w:r>
      <w:r w:rsidR="00B64A54">
        <w:rPr>
          <w:b/>
          <w:sz w:val="26"/>
          <w:szCs w:val="26"/>
        </w:rPr>
        <w:tab/>
      </w:r>
      <w:r w:rsidR="00B64A54">
        <w:rPr>
          <w:b/>
          <w:sz w:val="26"/>
          <w:szCs w:val="26"/>
        </w:rPr>
        <w:tab/>
      </w:r>
      <w:r w:rsidR="00B64A54">
        <w:rPr>
          <w:b/>
          <w:sz w:val="26"/>
          <w:szCs w:val="26"/>
        </w:rPr>
        <w:tab/>
      </w:r>
      <w:r w:rsidR="00B64A54">
        <w:rPr>
          <w:b/>
          <w:sz w:val="26"/>
          <w:szCs w:val="26"/>
        </w:rPr>
        <w:tab/>
      </w:r>
      <w:r w:rsidR="00B64A54">
        <w:rPr>
          <w:b/>
          <w:sz w:val="26"/>
          <w:szCs w:val="26"/>
        </w:rPr>
        <w:tab/>
      </w:r>
      <w:r w:rsidRPr="00B64A54">
        <w:rPr>
          <w:b/>
          <w:sz w:val="26"/>
          <w:szCs w:val="26"/>
        </w:rPr>
        <w:t xml:space="preserve">БОЙОРОК                                                                  </w:t>
      </w:r>
      <w:r w:rsidRPr="00B64A54">
        <w:rPr>
          <w:b/>
          <w:sz w:val="26"/>
          <w:szCs w:val="26"/>
        </w:rPr>
        <w:tab/>
        <w:t xml:space="preserve"> </w:t>
      </w:r>
    </w:p>
    <w:p w14:paraId="258CD7DB" w14:textId="67F55F45" w:rsidR="009B5725" w:rsidRPr="00B64A54" w:rsidRDefault="009B5725" w:rsidP="009B5725">
      <w:pPr>
        <w:shd w:val="clear" w:color="auto" w:fill="FFFFFF"/>
        <w:tabs>
          <w:tab w:val="left" w:pos="6047"/>
        </w:tabs>
        <w:spacing w:before="19"/>
        <w:ind w:right="180"/>
        <w:rPr>
          <w:sz w:val="26"/>
          <w:szCs w:val="26"/>
        </w:rPr>
      </w:pPr>
      <w:r w:rsidRPr="00B64A54">
        <w:rPr>
          <w:sz w:val="26"/>
          <w:szCs w:val="26"/>
        </w:rPr>
        <w:t xml:space="preserve">    01 июля 2024 г.                                №</w:t>
      </w:r>
      <w:r w:rsidRPr="00B64A54">
        <w:rPr>
          <w:sz w:val="26"/>
          <w:szCs w:val="26"/>
        </w:rPr>
        <w:t>20</w:t>
      </w:r>
      <w:r w:rsidRPr="00B64A54">
        <w:rPr>
          <w:sz w:val="26"/>
          <w:szCs w:val="26"/>
        </w:rPr>
        <w:t xml:space="preserve">                            </w:t>
      </w:r>
      <w:r w:rsidR="00B64A54">
        <w:rPr>
          <w:sz w:val="26"/>
          <w:szCs w:val="26"/>
        </w:rPr>
        <w:t xml:space="preserve"> </w:t>
      </w:r>
      <w:r w:rsidR="00B64A54">
        <w:rPr>
          <w:sz w:val="26"/>
          <w:szCs w:val="26"/>
        </w:rPr>
        <w:tab/>
      </w:r>
      <w:r w:rsidRPr="00B64A54">
        <w:rPr>
          <w:sz w:val="26"/>
          <w:szCs w:val="26"/>
        </w:rPr>
        <w:t>01 июля 2024 й.</w:t>
      </w:r>
    </w:p>
    <w:p w14:paraId="372DA586" w14:textId="66CFF1E3" w:rsidR="00BA6C7F" w:rsidRPr="00B64A54" w:rsidRDefault="00BA6C7F">
      <w:pPr>
        <w:rPr>
          <w:sz w:val="26"/>
          <w:szCs w:val="26"/>
        </w:rPr>
      </w:pPr>
    </w:p>
    <w:p w14:paraId="527F8DD8" w14:textId="02718565" w:rsidR="009B5725" w:rsidRPr="00B64A54" w:rsidRDefault="009B5725">
      <w:pPr>
        <w:rPr>
          <w:sz w:val="26"/>
          <w:szCs w:val="26"/>
        </w:rPr>
      </w:pPr>
    </w:p>
    <w:p w14:paraId="0EEB377E" w14:textId="4A5F504F" w:rsidR="009B5725" w:rsidRPr="00B64A54" w:rsidRDefault="007E0134" w:rsidP="007E0134">
      <w:pPr>
        <w:jc w:val="center"/>
        <w:rPr>
          <w:b/>
          <w:bCs/>
          <w:sz w:val="26"/>
          <w:szCs w:val="26"/>
        </w:rPr>
      </w:pPr>
      <w:r w:rsidRPr="00B64A54">
        <w:rPr>
          <w:b/>
          <w:bCs/>
          <w:sz w:val="26"/>
          <w:szCs w:val="26"/>
        </w:rPr>
        <w:t>О создании комиссии по поступлению и выбытию основных средств и материальных запасов администрации сельского поселения Ильчигуловский сельсовет</w:t>
      </w:r>
    </w:p>
    <w:p w14:paraId="4598B094" w14:textId="687C89C0" w:rsidR="007E0134" w:rsidRPr="00B64A54" w:rsidRDefault="007E0134" w:rsidP="00B64A54">
      <w:pPr>
        <w:jc w:val="both"/>
        <w:rPr>
          <w:sz w:val="26"/>
          <w:szCs w:val="26"/>
        </w:rPr>
      </w:pPr>
      <w:r w:rsidRPr="00B64A54">
        <w:rPr>
          <w:sz w:val="26"/>
          <w:szCs w:val="26"/>
        </w:rPr>
        <w:tab/>
        <w:t>Для контроля за сохранностью нефинансовых активов и определения целесообразности их списания (выбытия)</w:t>
      </w:r>
      <w:r w:rsidR="00596EC3" w:rsidRPr="00B64A54">
        <w:rPr>
          <w:sz w:val="26"/>
          <w:szCs w:val="26"/>
        </w:rPr>
        <w:t>:</w:t>
      </w:r>
    </w:p>
    <w:p w14:paraId="0CBD6F75" w14:textId="4EE73976" w:rsidR="00596EC3" w:rsidRPr="00B64A54" w:rsidRDefault="00596EC3" w:rsidP="00B64A54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 w:rsidRPr="00B64A54">
        <w:rPr>
          <w:sz w:val="26"/>
          <w:szCs w:val="26"/>
        </w:rPr>
        <w:t>Создать постоянно действующую комиссию по поступлению и выбытию активов в следующем составе:</w:t>
      </w:r>
    </w:p>
    <w:p w14:paraId="17945516" w14:textId="6711644A" w:rsidR="00596EC3" w:rsidRPr="00B64A54" w:rsidRDefault="00596EC3" w:rsidP="00B64A54">
      <w:pPr>
        <w:pStyle w:val="a3"/>
        <w:ind w:left="0"/>
        <w:jc w:val="both"/>
        <w:rPr>
          <w:sz w:val="26"/>
          <w:szCs w:val="26"/>
        </w:rPr>
      </w:pPr>
      <w:r w:rsidRPr="00B64A54">
        <w:rPr>
          <w:sz w:val="26"/>
          <w:szCs w:val="26"/>
        </w:rPr>
        <w:t xml:space="preserve">Председатель комиссии: </w:t>
      </w:r>
      <w:proofErr w:type="spellStart"/>
      <w:r w:rsidRPr="00B64A54">
        <w:rPr>
          <w:sz w:val="26"/>
          <w:szCs w:val="26"/>
        </w:rPr>
        <w:t>Фатхутдинова</w:t>
      </w:r>
      <w:proofErr w:type="spellEnd"/>
      <w:r w:rsidRPr="00B64A54">
        <w:rPr>
          <w:sz w:val="26"/>
          <w:szCs w:val="26"/>
        </w:rPr>
        <w:t xml:space="preserve"> Лилия </w:t>
      </w:r>
      <w:proofErr w:type="spellStart"/>
      <w:r w:rsidRPr="00B64A54">
        <w:rPr>
          <w:sz w:val="26"/>
          <w:szCs w:val="26"/>
        </w:rPr>
        <w:t>Закировна</w:t>
      </w:r>
      <w:proofErr w:type="spellEnd"/>
      <w:r w:rsidRPr="00B64A54">
        <w:rPr>
          <w:sz w:val="26"/>
          <w:szCs w:val="26"/>
        </w:rPr>
        <w:t xml:space="preserve"> – управляющий делами администрации сельского поселения Ильчигуловский сельсовет;</w:t>
      </w:r>
    </w:p>
    <w:p w14:paraId="2141544F" w14:textId="0F299337" w:rsidR="00596EC3" w:rsidRPr="00B64A54" w:rsidRDefault="00596EC3" w:rsidP="00B64A54">
      <w:pPr>
        <w:pStyle w:val="a3"/>
        <w:ind w:left="0"/>
        <w:jc w:val="both"/>
        <w:rPr>
          <w:sz w:val="26"/>
          <w:szCs w:val="26"/>
        </w:rPr>
      </w:pPr>
      <w:r w:rsidRPr="00B64A54">
        <w:rPr>
          <w:sz w:val="26"/>
          <w:szCs w:val="26"/>
        </w:rPr>
        <w:t>Члены комиссии:</w:t>
      </w:r>
    </w:p>
    <w:p w14:paraId="4E8CDBAB" w14:textId="77777777" w:rsidR="00596EC3" w:rsidRPr="00B64A54" w:rsidRDefault="00596EC3" w:rsidP="00B64A54">
      <w:pPr>
        <w:pStyle w:val="a3"/>
        <w:ind w:left="0"/>
        <w:jc w:val="both"/>
        <w:rPr>
          <w:sz w:val="26"/>
          <w:szCs w:val="26"/>
        </w:rPr>
      </w:pPr>
      <w:r w:rsidRPr="00B64A54">
        <w:rPr>
          <w:sz w:val="26"/>
          <w:szCs w:val="26"/>
        </w:rPr>
        <w:t>Насырова А.Г. – главный специалист МКУ «Централизованная бухгалтерия»;</w:t>
      </w:r>
    </w:p>
    <w:p w14:paraId="68E93C95" w14:textId="77777777" w:rsidR="00596EC3" w:rsidRPr="00B64A54" w:rsidRDefault="00596EC3" w:rsidP="00B64A54">
      <w:pPr>
        <w:pStyle w:val="a3"/>
        <w:ind w:left="0"/>
        <w:jc w:val="both"/>
        <w:rPr>
          <w:sz w:val="26"/>
          <w:szCs w:val="26"/>
        </w:rPr>
      </w:pPr>
      <w:proofErr w:type="spellStart"/>
      <w:r w:rsidRPr="00B64A54">
        <w:rPr>
          <w:sz w:val="26"/>
          <w:szCs w:val="26"/>
        </w:rPr>
        <w:t>Салямова</w:t>
      </w:r>
      <w:proofErr w:type="spellEnd"/>
      <w:r w:rsidRPr="00B64A54">
        <w:rPr>
          <w:sz w:val="26"/>
          <w:szCs w:val="26"/>
        </w:rPr>
        <w:t xml:space="preserve"> С.М. – специалист 2 категории сельского поселения Ильчигуловский сельсовет;</w:t>
      </w:r>
    </w:p>
    <w:p w14:paraId="329DB122" w14:textId="77777777" w:rsidR="00596EC3" w:rsidRPr="00B64A54" w:rsidRDefault="00596EC3" w:rsidP="00B64A54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6"/>
          <w:szCs w:val="26"/>
        </w:rPr>
      </w:pPr>
      <w:r w:rsidRPr="00B64A54">
        <w:rPr>
          <w:sz w:val="26"/>
          <w:szCs w:val="26"/>
        </w:rPr>
        <w:t>Возложить на комиссию следующие обязанности:</w:t>
      </w:r>
    </w:p>
    <w:p w14:paraId="5ACEBE63" w14:textId="77777777" w:rsidR="00596EC3" w:rsidRPr="00B64A54" w:rsidRDefault="00596EC3" w:rsidP="00B64A54">
      <w:pPr>
        <w:jc w:val="both"/>
        <w:rPr>
          <w:sz w:val="26"/>
          <w:szCs w:val="26"/>
        </w:rPr>
      </w:pPr>
      <w:r w:rsidRPr="00B64A54">
        <w:rPr>
          <w:sz w:val="26"/>
          <w:szCs w:val="26"/>
        </w:rPr>
        <w:t xml:space="preserve">- осмотр объектов нефинансовых активов (В целях принятия </w:t>
      </w:r>
      <w:proofErr w:type="gramStart"/>
      <w:r w:rsidRPr="00B64A54">
        <w:rPr>
          <w:sz w:val="26"/>
          <w:szCs w:val="26"/>
        </w:rPr>
        <w:t>в бухучету</w:t>
      </w:r>
      <w:proofErr w:type="gramEnd"/>
      <w:r w:rsidRPr="00B64A54">
        <w:rPr>
          <w:sz w:val="26"/>
          <w:szCs w:val="26"/>
        </w:rPr>
        <w:t>);</w:t>
      </w:r>
    </w:p>
    <w:p w14:paraId="0F526A1A" w14:textId="511E5985" w:rsidR="00596EC3" w:rsidRPr="00B64A54" w:rsidRDefault="00596EC3" w:rsidP="00B64A54">
      <w:pPr>
        <w:jc w:val="both"/>
        <w:rPr>
          <w:sz w:val="26"/>
          <w:szCs w:val="26"/>
        </w:rPr>
      </w:pPr>
      <w:r w:rsidRPr="00B64A54">
        <w:rPr>
          <w:sz w:val="26"/>
          <w:szCs w:val="26"/>
        </w:rPr>
        <w:t>- определение текущей оценочной стоимости нефинансовых активов (в целях принятия к бухучету);</w:t>
      </w:r>
    </w:p>
    <w:p w14:paraId="1B708E7E" w14:textId="77777777" w:rsidR="00596EC3" w:rsidRPr="00B64A54" w:rsidRDefault="00596EC3" w:rsidP="00B64A54">
      <w:pPr>
        <w:jc w:val="both"/>
        <w:rPr>
          <w:sz w:val="26"/>
          <w:szCs w:val="26"/>
        </w:rPr>
      </w:pPr>
      <w:r w:rsidRPr="00B64A54">
        <w:rPr>
          <w:sz w:val="26"/>
          <w:szCs w:val="26"/>
        </w:rPr>
        <w:t>- принятие решения об отнесении объектов имущества к основным средствам;</w:t>
      </w:r>
    </w:p>
    <w:p w14:paraId="7EE28DBF" w14:textId="77777777" w:rsidR="00596EC3" w:rsidRPr="00B64A54" w:rsidRDefault="00596EC3" w:rsidP="00B64A54">
      <w:pPr>
        <w:jc w:val="both"/>
        <w:rPr>
          <w:sz w:val="26"/>
          <w:szCs w:val="26"/>
        </w:rPr>
      </w:pPr>
      <w:r w:rsidRPr="00B64A54">
        <w:rPr>
          <w:sz w:val="26"/>
          <w:szCs w:val="26"/>
        </w:rPr>
        <w:t>-осмотр объектов нефинансовых активов, подлежащих списанию (выбытию);</w:t>
      </w:r>
    </w:p>
    <w:p w14:paraId="1EB63080" w14:textId="77777777" w:rsidR="00596EC3" w:rsidRPr="00B64A54" w:rsidRDefault="00596EC3" w:rsidP="00B64A54">
      <w:pPr>
        <w:jc w:val="both"/>
        <w:rPr>
          <w:sz w:val="26"/>
          <w:szCs w:val="26"/>
        </w:rPr>
      </w:pPr>
      <w:r w:rsidRPr="00B64A54">
        <w:rPr>
          <w:sz w:val="26"/>
          <w:szCs w:val="26"/>
        </w:rPr>
        <w:t>- принятие решения о целесообразности (пригодности) дальнейшего использования объектов нефинансовых активов, о возможности и эффективности и их восстановления;</w:t>
      </w:r>
    </w:p>
    <w:p w14:paraId="1B91A0BC" w14:textId="77777777" w:rsidR="00B64A54" w:rsidRPr="00B64A54" w:rsidRDefault="00596EC3" w:rsidP="00B64A54">
      <w:pPr>
        <w:jc w:val="both"/>
        <w:rPr>
          <w:sz w:val="26"/>
          <w:szCs w:val="26"/>
        </w:rPr>
      </w:pPr>
      <w:r w:rsidRPr="00B64A54">
        <w:rPr>
          <w:sz w:val="26"/>
          <w:szCs w:val="26"/>
        </w:rPr>
        <w:t>- определение возможности использования отдельных узлов, деталей</w:t>
      </w:r>
      <w:r w:rsidR="00B64A54" w:rsidRPr="00B64A54">
        <w:rPr>
          <w:sz w:val="26"/>
          <w:szCs w:val="26"/>
        </w:rPr>
        <w:t>, материальных запасов ликвидируемых объектов;</w:t>
      </w:r>
    </w:p>
    <w:p w14:paraId="07A513E9" w14:textId="77777777" w:rsidR="00B64A54" w:rsidRPr="00B64A54" w:rsidRDefault="00B64A54" w:rsidP="00B64A54">
      <w:pPr>
        <w:jc w:val="both"/>
        <w:rPr>
          <w:sz w:val="26"/>
          <w:szCs w:val="26"/>
        </w:rPr>
      </w:pPr>
      <w:r w:rsidRPr="00B64A54">
        <w:rPr>
          <w:sz w:val="26"/>
          <w:szCs w:val="26"/>
        </w:rPr>
        <w:t xml:space="preserve">- определение причин списания (физический и моральный износ, авария, стихийные бедствия и т.п.) </w:t>
      </w:r>
    </w:p>
    <w:p w14:paraId="012692E9" w14:textId="77777777" w:rsidR="00B64A54" w:rsidRPr="00B64A54" w:rsidRDefault="00B64A54" w:rsidP="00B64A54">
      <w:pPr>
        <w:jc w:val="both"/>
        <w:rPr>
          <w:sz w:val="26"/>
          <w:szCs w:val="26"/>
        </w:rPr>
      </w:pPr>
      <w:r w:rsidRPr="00B64A54">
        <w:rPr>
          <w:sz w:val="26"/>
          <w:szCs w:val="26"/>
        </w:rPr>
        <w:t>- нормативного срока службы в связи с обстоятельствами, возникшими по чьей-либо вине);</w:t>
      </w:r>
    </w:p>
    <w:p w14:paraId="2F2FB4A1" w14:textId="77777777" w:rsidR="00B64A54" w:rsidRPr="00B64A54" w:rsidRDefault="00B64A54" w:rsidP="00B64A54">
      <w:pPr>
        <w:jc w:val="both"/>
        <w:rPr>
          <w:sz w:val="26"/>
          <w:szCs w:val="26"/>
        </w:rPr>
      </w:pPr>
      <w:r w:rsidRPr="00B64A54">
        <w:rPr>
          <w:sz w:val="26"/>
          <w:szCs w:val="26"/>
        </w:rPr>
        <w:t>- подготовка акта о списании объекта нефинансового актива и документов для согласования с вышестоящей организацией;</w:t>
      </w:r>
    </w:p>
    <w:p w14:paraId="201936F3" w14:textId="77777777" w:rsidR="00B64A54" w:rsidRPr="00B64A54" w:rsidRDefault="00B64A54" w:rsidP="00B64A54">
      <w:pPr>
        <w:jc w:val="both"/>
        <w:rPr>
          <w:sz w:val="26"/>
          <w:szCs w:val="26"/>
        </w:rPr>
      </w:pPr>
      <w:r w:rsidRPr="00B64A54">
        <w:rPr>
          <w:sz w:val="26"/>
          <w:szCs w:val="26"/>
        </w:rPr>
        <w:t>- принятие решения о сдаче вторичного сырья в организации приема вторичного сырья.</w:t>
      </w:r>
    </w:p>
    <w:p w14:paraId="145D1D62" w14:textId="0B2EDE77" w:rsidR="00596EC3" w:rsidRPr="00B64A54" w:rsidRDefault="00596EC3" w:rsidP="00596EC3">
      <w:pPr>
        <w:ind w:left="360"/>
        <w:jc w:val="both"/>
        <w:rPr>
          <w:sz w:val="26"/>
          <w:szCs w:val="26"/>
        </w:rPr>
      </w:pPr>
      <w:r w:rsidRPr="00B64A54">
        <w:rPr>
          <w:sz w:val="26"/>
          <w:szCs w:val="26"/>
        </w:rPr>
        <w:t xml:space="preserve"> </w:t>
      </w:r>
    </w:p>
    <w:p w14:paraId="49014E1E" w14:textId="64EDBC01" w:rsidR="00596EC3" w:rsidRPr="00B64A54" w:rsidRDefault="00596EC3" w:rsidP="00596EC3">
      <w:pPr>
        <w:ind w:left="360"/>
        <w:jc w:val="both"/>
        <w:rPr>
          <w:sz w:val="26"/>
          <w:szCs w:val="26"/>
        </w:rPr>
      </w:pPr>
      <w:r w:rsidRPr="00B64A54">
        <w:rPr>
          <w:sz w:val="26"/>
          <w:szCs w:val="26"/>
        </w:rPr>
        <w:t xml:space="preserve"> </w:t>
      </w:r>
    </w:p>
    <w:p w14:paraId="353FA0AE" w14:textId="77777777" w:rsidR="009B5725" w:rsidRPr="00B64A54" w:rsidRDefault="009B5725" w:rsidP="009B5725">
      <w:pPr>
        <w:rPr>
          <w:sz w:val="26"/>
          <w:szCs w:val="26"/>
        </w:rPr>
      </w:pPr>
      <w:r w:rsidRPr="00B64A54">
        <w:rPr>
          <w:sz w:val="26"/>
          <w:szCs w:val="26"/>
        </w:rPr>
        <w:t>Глава администрации</w:t>
      </w:r>
    </w:p>
    <w:p w14:paraId="6504076E" w14:textId="77777777" w:rsidR="009B5725" w:rsidRPr="00B64A54" w:rsidRDefault="009B5725" w:rsidP="009B5725">
      <w:pPr>
        <w:rPr>
          <w:sz w:val="26"/>
          <w:szCs w:val="26"/>
        </w:rPr>
      </w:pPr>
      <w:r w:rsidRPr="00B64A54">
        <w:rPr>
          <w:sz w:val="26"/>
          <w:szCs w:val="26"/>
        </w:rPr>
        <w:t xml:space="preserve">сельского поселения   </w:t>
      </w:r>
    </w:p>
    <w:p w14:paraId="669DE718" w14:textId="77777777" w:rsidR="009B5725" w:rsidRPr="00B64A54" w:rsidRDefault="009B5725" w:rsidP="009B5725">
      <w:pPr>
        <w:rPr>
          <w:sz w:val="26"/>
          <w:szCs w:val="26"/>
        </w:rPr>
      </w:pPr>
      <w:r w:rsidRPr="00B64A54">
        <w:rPr>
          <w:sz w:val="26"/>
          <w:szCs w:val="26"/>
        </w:rPr>
        <w:t>Ильчигуловский сельсовет                                                   Д.Б. Мухаметзянов</w:t>
      </w:r>
      <w:bookmarkStart w:id="0" w:name="_GoBack"/>
      <w:bookmarkEnd w:id="0"/>
    </w:p>
    <w:p w14:paraId="0BC8E681" w14:textId="77777777" w:rsidR="009B5725" w:rsidRPr="00B64A54" w:rsidRDefault="009B5725">
      <w:pPr>
        <w:rPr>
          <w:sz w:val="26"/>
          <w:szCs w:val="26"/>
        </w:rPr>
      </w:pPr>
    </w:p>
    <w:sectPr w:rsidR="009B5725" w:rsidRPr="00B64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Tat">
    <w:altName w:val="Cambria"/>
    <w:charset w:val="CC"/>
    <w:family w:val="roman"/>
    <w:pitch w:val="variable"/>
    <w:sig w:usb0="00000201" w:usb1="00000000" w:usb2="00000000" w:usb3="00000000" w:csb0="00000004" w:csb1="00000000"/>
  </w:font>
  <w:font w:name="Newton">
    <w:altName w:val="Times New Roman"/>
    <w:panose1 w:val="00000000000000000000"/>
    <w:charset w:val="00"/>
    <w:family w:val="roman"/>
    <w:notTrueType/>
    <w:pitch w:val="variable"/>
    <w:sig w:usb0="00000000" w:usb1="500078F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1D1940"/>
    <w:multiLevelType w:val="hybridMultilevel"/>
    <w:tmpl w:val="9C5ABC92"/>
    <w:lvl w:ilvl="0" w:tplc="C6180AB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987"/>
    <w:rsid w:val="00337987"/>
    <w:rsid w:val="00596EC3"/>
    <w:rsid w:val="007E0134"/>
    <w:rsid w:val="009B5725"/>
    <w:rsid w:val="00B64A54"/>
    <w:rsid w:val="00BA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29E13"/>
  <w15:chartTrackingRefBased/>
  <w15:docId w15:val="{73EABD94-ED3E-4647-9D81-F2E48F974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E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Ильчигуловский сс</dc:creator>
  <cp:keywords/>
  <dc:description/>
  <cp:lastModifiedBy>Ильчигуловский сс</cp:lastModifiedBy>
  <cp:revision>2</cp:revision>
  <cp:lastPrinted>2024-07-26T11:42:00Z</cp:lastPrinted>
  <dcterms:created xsi:type="dcterms:W3CDTF">2024-07-26T10:45:00Z</dcterms:created>
  <dcterms:modified xsi:type="dcterms:W3CDTF">2024-07-26T11:43:00Z</dcterms:modified>
</cp:coreProperties>
</file>